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CBA0C">
      <w:pPr>
        <w:spacing w:line="480" w:lineRule="auto"/>
        <w:rPr>
          <w:color w:val="000000"/>
          <w:sz w:val="24"/>
        </w:rPr>
      </w:pPr>
      <w:r>
        <w:rPr>
          <w:color w:val="000000"/>
          <w:sz w:val="24"/>
        </w:rPr>
        <w:t>附件</w:t>
      </w:r>
      <w:r>
        <w:rPr>
          <w:rFonts w:hint="eastAsia"/>
          <w:color w:val="000000"/>
          <w:sz w:val="24"/>
          <w:lang w:val="en-US" w:eastAsia="zh-CN"/>
        </w:rPr>
        <w:t>3</w:t>
      </w:r>
      <w:r>
        <w:rPr>
          <w:color w:val="000000"/>
          <w:sz w:val="24"/>
        </w:rPr>
        <w:t>：</w:t>
      </w:r>
      <w:bookmarkStart w:id="3" w:name="_GoBack"/>
      <w:bookmarkEnd w:id="3"/>
    </w:p>
    <w:p w14:paraId="3B7A3667">
      <w:pPr>
        <w:pStyle w:val="3"/>
        <w:keepNext w:val="0"/>
        <w:keepLines w:val="0"/>
        <w:spacing w:before="120" w:after="120"/>
        <w:jc w:val="center"/>
        <w:rPr>
          <w:rFonts w:hint="eastAsia" w:ascii="Times New Roman" w:hAnsi="Times New Roman" w:eastAsia="黑体"/>
          <w:color w:val="000000"/>
          <w:lang w:val="en-US" w:eastAsia="zh-CN"/>
        </w:rPr>
      </w:pPr>
      <w:r>
        <w:rPr>
          <w:rFonts w:hint="eastAsia" w:ascii="Times New Roman" w:hAnsi="Times New Roman"/>
          <w:color w:val="000000"/>
          <w:lang w:val="en-US" w:eastAsia="zh-CN"/>
        </w:rPr>
        <w:t>合作商谈</w:t>
      </w:r>
      <w:r>
        <w:rPr>
          <w:rFonts w:hint="eastAsia" w:ascii="Times New Roman" w:hAnsi="Times New Roman"/>
          <w:color w:val="000000"/>
        </w:rPr>
        <w:t>文件</w:t>
      </w:r>
    </w:p>
    <w:p w14:paraId="2DC0EE34">
      <w:pPr>
        <w:pStyle w:val="4"/>
        <w:rPr>
          <w:lang w:val="zh-CN"/>
        </w:rPr>
      </w:pPr>
    </w:p>
    <w:p w14:paraId="3332D151">
      <w:pPr>
        <w:spacing w:line="480" w:lineRule="auto"/>
        <w:ind w:left="7148" w:leftChars="19" w:hanging="7108" w:hangingChars="2950"/>
        <w:rPr>
          <w:b/>
          <w:bCs/>
          <w:color w:val="000000"/>
          <w:sz w:val="24"/>
        </w:rPr>
      </w:pPr>
      <w:r>
        <w:rPr>
          <w:b/>
          <w:bCs/>
          <w:color w:val="000000"/>
          <w:sz w:val="24"/>
        </w:rPr>
        <w:t>项目名称：</w:t>
      </w:r>
      <w:r>
        <w:rPr>
          <w:rFonts w:hint="eastAsia"/>
          <w:b/>
          <w:bCs/>
          <w:color w:val="000000"/>
          <w:sz w:val="24"/>
        </w:rPr>
        <w:t>广交会展馆</w:t>
      </w:r>
      <w:r>
        <w:rPr>
          <w:rFonts w:hint="eastAsia"/>
          <w:b/>
          <w:bCs/>
          <w:color w:val="000000"/>
          <w:sz w:val="24"/>
          <w:lang w:val="en-US" w:eastAsia="zh-CN"/>
        </w:rPr>
        <w:t>商务中心商务服务合作经营</w:t>
      </w:r>
      <w:r>
        <w:rPr>
          <w:rFonts w:hint="eastAsia"/>
          <w:b/>
          <w:bCs/>
          <w:color w:val="000000"/>
          <w:sz w:val="24"/>
        </w:rPr>
        <w:t>项目</w:t>
      </w:r>
    </w:p>
    <w:p w14:paraId="5A85D14D">
      <w:pPr>
        <w:spacing w:line="480" w:lineRule="auto"/>
        <w:ind w:left="7120" w:leftChars="19" w:hanging="7080" w:hangingChars="2950"/>
        <w:rPr>
          <w:color w:val="000000"/>
          <w:sz w:val="24"/>
        </w:rPr>
      </w:pPr>
      <w:r>
        <w:rPr>
          <w:color w:val="000000"/>
          <w:sz w:val="24"/>
        </w:rPr>
        <w:t>响应单位（盖章）</w:t>
      </w:r>
    </w:p>
    <w:tbl>
      <w:tblPr>
        <w:tblStyle w:val="2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6237"/>
        <w:gridCol w:w="1276"/>
      </w:tblGrid>
      <w:tr w14:paraId="0ADB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119" w:type="dxa"/>
            <w:vMerge w:val="restart"/>
            <w:vAlign w:val="center"/>
          </w:tcPr>
          <w:p w14:paraId="5ABB668A">
            <w:pPr>
              <w:jc w:val="center"/>
              <w:rPr>
                <w:b/>
                <w:color w:val="000000"/>
                <w:sz w:val="24"/>
              </w:rPr>
            </w:pPr>
            <w:r>
              <w:rPr>
                <w:b/>
                <w:color w:val="000000"/>
                <w:sz w:val="24"/>
              </w:rPr>
              <w:t>序号</w:t>
            </w:r>
          </w:p>
        </w:tc>
        <w:tc>
          <w:tcPr>
            <w:tcW w:w="6237" w:type="dxa"/>
            <w:vMerge w:val="restart"/>
            <w:vAlign w:val="center"/>
          </w:tcPr>
          <w:p w14:paraId="6259A7BA">
            <w:pPr>
              <w:jc w:val="center"/>
              <w:rPr>
                <w:b/>
                <w:color w:val="000000"/>
                <w:sz w:val="24"/>
              </w:rPr>
            </w:pPr>
            <w:r>
              <w:rPr>
                <w:b/>
                <w:color w:val="000000"/>
                <w:sz w:val="24"/>
              </w:rPr>
              <w:t>项目</w:t>
            </w:r>
          </w:p>
        </w:tc>
        <w:tc>
          <w:tcPr>
            <w:tcW w:w="1276" w:type="dxa"/>
            <w:vMerge w:val="restart"/>
            <w:vAlign w:val="center"/>
          </w:tcPr>
          <w:p w14:paraId="2484847B">
            <w:pPr>
              <w:jc w:val="center"/>
              <w:rPr>
                <w:b/>
                <w:color w:val="000000"/>
                <w:sz w:val="24"/>
              </w:rPr>
            </w:pPr>
            <w:r>
              <w:rPr>
                <w:b/>
                <w:color w:val="000000"/>
                <w:sz w:val="24"/>
              </w:rPr>
              <w:t>内页码</w:t>
            </w:r>
          </w:p>
        </w:tc>
      </w:tr>
      <w:tr w14:paraId="58FF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blHeader/>
          <w:jc w:val="center"/>
        </w:trPr>
        <w:tc>
          <w:tcPr>
            <w:tcW w:w="1119" w:type="dxa"/>
            <w:vMerge w:val="continue"/>
            <w:vAlign w:val="center"/>
          </w:tcPr>
          <w:p w14:paraId="14F8F186">
            <w:pPr>
              <w:widowControl/>
              <w:jc w:val="left"/>
              <w:rPr>
                <w:b/>
                <w:color w:val="000000"/>
                <w:sz w:val="18"/>
                <w:szCs w:val="18"/>
              </w:rPr>
            </w:pPr>
          </w:p>
        </w:tc>
        <w:tc>
          <w:tcPr>
            <w:tcW w:w="6237" w:type="dxa"/>
            <w:vMerge w:val="continue"/>
            <w:vAlign w:val="center"/>
          </w:tcPr>
          <w:p w14:paraId="2D565070">
            <w:pPr>
              <w:widowControl/>
              <w:jc w:val="left"/>
              <w:rPr>
                <w:b/>
                <w:color w:val="000000"/>
                <w:sz w:val="18"/>
                <w:szCs w:val="18"/>
              </w:rPr>
            </w:pPr>
          </w:p>
        </w:tc>
        <w:tc>
          <w:tcPr>
            <w:tcW w:w="1276" w:type="dxa"/>
            <w:vMerge w:val="continue"/>
            <w:vAlign w:val="center"/>
          </w:tcPr>
          <w:p w14:paraId="63589959">
            <w:pPr>
              <w:widowControl/>
              <w:jc w:val="left"/>
              <w:rPr>
                <w:b/>
                <w:color w:val="000000"/>
                <w:sz w:val="18"/>
                <w:szCs w:val="18"/>
              </w:rPr>
            </w:pPr>
          </w:p>
        </w:tc>
      </w:tr>
      <w:tr w14:paraId="121E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19" w:type="dxa"/>
            <w:vAlign w:val="center"/>
          </w:tcPr>
          <w:p w14:paraId="6B94689B">
            <w:pPr>
              <w:jc w:val="center"/>
              <w:rPr>
                <w:color w:val="000000"/>
                <w:sz w:val="24"/>
              </w:rPr>
            </w:pPr>
            <w:r>
              <w:rPr>
                <w:color w:val="000000"/>
                <w:sz w:val="24"/>
              </w:rPr>
              <w:t>1</w:t>
            </w:r>
          </w:p>
        </w:tc>
        <w:tc>
          <w:tcPr>
            <w:tcW w:w="6237" w:type="dxa"/>
            <w:vAlign w:val="center"/>
          </w:tcPr>
          <w:p w14:paraId="377DEC1C">
            <w:pPr>
              <w:spacing w:line="240" w:lineRule="exact"/>
              <w:rPr>
                <w:color w:val="000000"/>
                <w:sz w:val="24"/>
              </w:rPr>
            </w:pPr>
            <w:r>
              <w:rPr>
                <w:color w:val="000000"/>
                <w:sz w:val="24"/>
              </w:rPr>
              <w:t>报价函（格式一）</w:t>
            </w:r>
          </w:p>
        </w:tc>
        <w:tc>
          <w:tcPr>
            <w:tcW w:w="1276" w:type="dxa"/>
            <w:vAlign w:val="center"/>
          </w:tcPr>
          <w:p w14:paraId="74D7B3ED">
            <w:pPr>
              <w:ind w:left="4" w:leftChars="-5" w:hanging="14" w:hangingChars="6"/>
              <w:jc w:val="center"/>
              <w:rPr>
                <w:color w:val="000000"/>
                <w:sz w:val="24"/>
              </w:rPr>
            </w:pPr>
          </w:p>
        </w:tc>
      </w:tr>
      <w:tr w14:paraId="6B06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19" w:type="dxa"/>
            <w:vAlign w:val="center"/>
          </w:tcPr>
          <w:p w14:paraId="5B161600">
            <w:pPr>
              <w:jc w:val="center"/>
              <w:rPr>
                <w:color w:val="000000"/>
                <w:sz w:val="24"/>
              </w:rPr>
            </w:pPr>
            <w:r>
              <w:rPr>
                <w:rFonts w:hint="eastAsia"/>
                <w:color w:val="000000"/>
                <w:sz w:val="24"/>
              </w:rPr>
              <w:t>2</w:t>
            </w:r>
          </w:p>
        </w:tc>
        <w:tc>
          <w:tcPr>
            <w:tcW w:w="6237" w:type="dxa"/>
            <w:vAlign w:val="center"/>
          </w:tcPr>
          <w:p w14:paraId="7956D417">
            <w:pPr>
              <w:spacing w:line="240" w:lineRule="exact"/>
              <w:rPr>
                <w:color w:val="000000"/>
                <w:sz w:val="24"/>
              </w:rPr>
            </w:pPr>
            <w:r>
              <w:rPr>
                <w:rFonts w:hint="eastAsia"/>
                <w:color w:val="000000"/>
                <w:sz w:val="24"/>
              </w:rPr>
              <w:t>报价</w:t>
            </w:r>
            <w:r>
              <w:rPr>
                <w:rFonts w:hint="eastAsia"/>
                <w:color w:val="000000"/>
                <w:sz w:val="24"/>
                <w:lang w:val="en-US" w:eastAsia="zh-CN"/>
              </w:rPr>
              <w:t>清</w:t>
            </w:r>
            <w:r>
              <w:rPr>
                <w:rFonts w:hint="eastAsia"/>
                <w:color w:val="000000"/>
                <w:sz w:val="24"/>
              </w:rPr>
              <w:t>单（</w:t>
            </w:r>
            <w:r>
              <w:rPr>
                <w:rFonts w:hint="eastAsia"/>
                <w:sz w:val="24"/>
              </w:rPr>
              <w:t>格式二，另附</w:t>
            </w:r>
            <w:r>
              <w:rPr>
                <w:rFonts w:hint="eastAsia"/>
                <w:color w:val="000000"/>
                <w:sz w:val="24"/>
              </w:rPr>
              <w:t>）</w:t>
            </w:r>
          </w:p>
        </w:tc>
        <w:tc>
          <w:tcPr>
            <w:tcW w:w="1276" w:type="dxa"/>
            <w:vAlign w:val="center"/>
          </w:tcPr>
          <w:p w14:paraId="13136B3F">
            <w:pPr>
              <w:ind w:left="4" w:leftChars="-5" w:hanging="14" w:hangingChars="6"/>
              <w:jc w:val="center"/>
              <w:rPr>
                <w:color w:val="000000"/>
                <w:sz w:val="24"/>
              </w:rPr>
            </w:pPr>
          </w:p>
        </w:tc>
      </w:tr>
      <w:tr w14:paraId="3F1E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19" w:type="dxa"/>
            <w:vAlign w:val="center"/>
          </w:tcPr>
          <w:p w14:paraId="24D8B4C8">
            <w:pPr>
              <w:jc w:val="center"/>
              <w:rPr>
                <w:color w:val="000000"/>
                <w:sz w:val="24"/>
              </w:rPr>
            </w:pPr>
            <w:r>
              <w:rPr>
                <w:color w:val="000000"/>
                <w:sz w:val="24"/>
              </w:rPr>
              <w:t>3</w:t>
            </w:r>
          </w:p>
        </w:tc>
        <w:tc>
          <w:tcPr>
            <w:tcW w:w="6237" w:type="dxa"/>
            <w:vAlign w:val="center"/>
          </w:tcPr>
          <w:p w14:paraId="289C13CE">
            <w:pPr>
              <w:spacing w:line="276" w:lineRule="auto"/>
              <w:rPr>
                <w:color w:val="000000"/>
                <w:sz w:val="24"/>
              </w:rPr>
            </w:pPr>
            <w:r>
              <w:rPr>
                <w:color w:val="000000"/>
                <w:sz w:val="24"/>
              </w:rPr>
              <w:t>营业执照复印件（加盖公章）</w:t>
            </w:r>
          </w:p>
        </w:tc>
        <w:tc>
          <w:tcPr>
            <w:tcW w:w="1276" w:type="dxa"/>
            <w:vAlign w:val="center"/>
          </w:tcPr>
          <w:p w14:paraId="06B093B1">
            <w:pPr>
              <w:ind w:left="4" w:leftChars="-5" w:hanging="14" w:hangingChars="6"/>
              <w:jc w:val="center"/>
              <w:rPr>
                <w:color w:val="000000"/>
                <w:sz w:val="24"/>
              </w:rPr>
            </w:pPr>
          </w:p>
        </w:tc>
      </w:tr>
      <w:tr w14:paraId="3D5A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19" w:type="dxa"/>
            <w:vAlign w:val="center"/>
          </w:tcPr>
          <w:p w14:paraId="6E898842">
            <w:pPr>
              <w:jc w:val="center"/>
              <w:rPr>
                <w:color w:val="000000"/>
                <w:sz w:val="24"/>
              </w:rPr>
            </w:pPr>
            <w:r>
              <w:rPr>
                <w:rFonts w:hint="eastAsia"/>
                <w:color w:val="000000"/>
                <w:sz w:val="24"/>
              </w:rPr>
              <w:t>4</w:t>
            </w:r>
          </w:p>
        </w:tc>
        <w:tc>
          <w:tcPr>
            <w:tcW w:w="6237" w:type="dxa"/>
            <w:vAlign w:val="center"/>
          </w:tcPr>
          <w:p w14:paraId="2D3D3C55">
            <w:pPr>
              <w:spacing w:line="276" w:lineRule="auto"/>
              <w:rPr>
                <w:rFonts w:hint="eastAsia" w:eastAsia="宋体"/>
                <w:color w:val="000000"/>
                <w:sz w:val="24"/>
                <w:lang w:eastAsia="zh-CN"/>
              </w:rPr>
            </w:pPr>
            <w:r>
              <w:rPr>
                <w:rFonts w:hint="eastAsia"/>
                <w:color w:val="000000"/>
                <w:sz w:val="24"/>
              </w:rPr>
              <w:t>相关</w:t>
            </w:r>
            <w:r>
              <w:rPr>
                <w:rFonts w:hint="eastAsia"/>
                <w:color w:val="000000"/>
                <w:sz w:val="24"/>
                <w:lang w:val="en-US" w:eastAsia="zh-CN"/>
              </w:rPr>
              <w:t>图文</w:t>
            </w:r>
            <w:r>
              <w:rPr>
                <w:rFonts w:hint="eastAsia"/>
                <w:color w:val="000000"/>
                <w:sz w:val="24"/>
              </w:rPr>
              <w:t>等业务范围</w:t>
            </w:r>
            <w:r>
              <w:rPr>
                <w:rFonts w:hint="eastAsia"/>
                <w:color w:val="000000"/>
                <w:sz w:val="24"/>
                <w:lang w:val="en-US" w:eastAsia="zh-CN"/>
              </w:rPr>
              <w:t>证明文件</w:t>
            </w:r>
            <w:r>
              <w:rPr>
                <w:rFonts w:hint="eastAsia"/>
                <w:color w:val="000000"/>
                <w:sz w:val="24"/>
              </w:rPr>
              <w:t>（加盖公章）</w:t>
            </w:r>
          </w:p>
        </w:tc>
        <w:tc>
          <w:tcPr>
            <w:tcW w:w="1276" w:type="dxa"/>
            <w:vAlign w:val="center"/>
          </w:tcPr>
          <w:p w14:paraId="21405DC6">
            <w:pPr>
              <w:ind w:left="4" w:leftChars="-5" w:hanging="14" w:hangingChars="6"/>
              <w:jc w:val="center"/>
              <w:rPr>
                <w:color w:val="000000"/>
                <w:sz w:val="24"/>
              </w:rPr>
            </w:pPr>
          </w:p>
        </w:tc>
      </w:tr>
      <w:tr w14:paraId="7096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19" w:type="dxa"/>
            <w:vAlign w:val="center"/>
          </w:tcPr>
          <w:p w14:paraId="3970F3AF">
            <w:pPr>
              <w:jc w:val="center"/>
              <w:rPr>
                <w:rFonts w:hint="eastAsia" w:eastAsia="宋体"/>
                <w:color w:val="000000"/>
                <w:sz w:val="24"/>
                <w:lang w:eastAsia="zh-CN"/>
              </w:rPr>
            </w:pPr>
            <w:r>
              <w:rPr>
                <w:rFonts w:hint="eastAsia"/>
                <w:color w:val="000000"/>
                <w:sz w:val="24"/>
                <w:lang w:val="en-US" w:eastAsia="zh-CN"/>
              </w:rPr>
              <w:t>5</w:t>
            </w:r>
          </w:p>
        </w:tc>
        <w:tc>
          <w:tcPr>
            <w:tcW w:w="6237" w:type="dxa"/>
            <w:vAlign w:val="center"/>
          </w:tcPr>
          <w:p w14:paraId="3D41450F">
            <w:pPr>
              <w:rPr>
                <w:color w:val="000000"/>
                <w:sz w:val="24"/>
              </w:rPr>
            </w:pPr>
            <w:r>
              <w:rPr>
                <w:color w:val="000000"/>
                <w:sz w:val="24"/>
              </w:rPr>
              <w:t>法人授权函（格式</w:t>
            </w:r>
            <w:r>
              <w:rPr>
                <w:rFonts w:hint="eastAsia"/>
                <w:color w:val="000000"/>
                <w:sz w:val="24"/>
              </w:rPr>
              <w:t>三</w:t>
            </w:r>
            <w:r>
              <w:rPr>
                <w:color w:val="000000"/>
                <w:sz w:val="24"/>
              </w:rPr>
              <w:t>）</w:t>
            </w:r>
          </w:p>
        </w:tc>
        <w:tc>
          <w:tcPr>
            <w:tcW w:w="1276" w:type="dxa"/>
            <w:vAlign w:val="center"/>
          </w:tcPr>
          <w:p w14:paraId="0C032B0B">
            <w:pPr>
              <w:jc w:val="center"/>
              <w:rPr>
                <w:color w:val="000000"/>
                <w:sz w:val="24"/>
              </w:rPr>
            </w:pPr>
          </w:p>
        </w:tc>
      </w:tr>
      <w:tr w14:paraId="3734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19" w:type="dxa"/>
            <w:vAlign w:val="center"/>
          </w:tcPr>
          <w:p w14:paraId="7FD4BEB2">
            <w:pPr>
              <w:jc w:val="center"/>
              <w:rPr>
                <w:rFonts w:hint="eastAsia" w:eastAsia="宋体"/>
                <w:color w:val="000000"/>
                <w:sz w:val="24"/>
                <w:lang w:eastAsia="zh-CN"/>
              </w:rPr>
            </w:pPr>
            <w:r>
              <w:rPr>
                <w:rFonts w:hint="eastAsia"/>
                <w:color w:val="000000"/>
                <w:sz w:val="24"/>
                <w:lang w:val="en-US" w:eastAsia="zh-CN"/>
              </w:rPr>
              <w:t>6</w:t>
            </w:r>
          </w:p>
        </w:tc>
        <w:tc>
          <w:tcPr>
            <w:tcW w:w="6237" w:type="dxa"/>
            <w:vAlign w:val="center"/>
          </w:tcPr>
          <w:p w14:paraId="1FA4B33E">
            <w:pPr>
              <w:rPr>
                <w:color w:val="000000"/>
                <w:sz w:val="24"/>
              </w:rPr>
            </w:pPr>
            <w:r>
              <w:rPr>
                <w:color w:val="000000"/>
                <w:sz w:val="24"/>
              </w:rPr>
              <w:t>承诺书（格式</w:t>
            </w:r>
            <w:r>
              <w:rPr>
                <w:rFonts w:hint="eastAsia"/>
                <w:color w:val="000000"/>
                <w:sz w:val="24"/>
                <w:lang w:val="en-US" w:eastAsia="zh-CN"/>
              </w:rPr>
              <w:t>四</w:t>
            </w:r>
            <w:r>
              <w:rPr>
                <w:color w:val="000000"/>
                <w:sz w:val="24"/>
              </w:rPr>
              <w:t>）</w:t>
            </w:r>
          </w:p>
        </w:tc>
        <w:tc>
          <w:tcPr>
            <w:tcW w:w="1276" w:type="dxa"/>
            <w:vAlign w:val="center"/>
          </w:tcPr>
          <w:p w14:paraId="0C7D1FAD">
            <w:pPr>
              <w:jc w:val="center"/>
              <w:rPr>
                <w:color w:val="000000"/>
                <w:sz w:val="24"/>
              </w:rPr>
            </w:pPr>
          </w:p>
        </w:tc>
      </w:tr>
    </w:tbl>
    <w:p w14:paraId="2D11DAF6">
      <w:pPr>
        <w:widowControl/>
        <w:ind w:left="630" w:hanging="630" w:hangingChars="300"/>
        <w:jc w:val="left"/>
        <w:rPr>
          <w:bCs/>
          <w:color w:val="000000"/>
          <w:kern w:val="0"/>
          <w:szCs w:val="21"/>
        </w:rPr>
      </w:pPr>
    </w:p>
    <w:p w14:paraId="2109E7DC">
      <w:pPr>
        <w:widowControl/>
        <w:ind w:left="630" w:hanging="630" w:hangingChars="300"/>
        <w:jc w:val="left"/>
        <w:rPr>
          <w:bCs/>
          <w:color w:val="000000"/>
          <w:kern w:val="0"/>
          <w:szCs w:val="21"/>
        </w:rPr>
      </w:pPr>
      <w:r>
        <w:rPr>
          <w:bCs/>
          <w:color w:val="000000"/>
          <w:kern w:val="0"/>
          <w:szCs w:val="21"/>
        </w:rPr>
        <w:t>注：本表附于报价</w:t>
      </w:r>
      <w:r>
        <w:rPr>
          <w:rFonts w:hint="eastAsia"/>
          <w:bCs/>
          <w:color w:val="000000"/>
          <w:kern w:val="0"/>
          <w:szCs w:val="21"/>
        </w:rPr>
        <w:t>文件</w:t>
      </w:r>
      <w:r>
        <w:rPr>
          <w:bCs/>
          <w:color w:val="000000"/>
          <w:kern w:val="0"/>
          <w:szCs w:val="21"/>
        </w:rPr>
        <w:t>内首页，作为报价</w:t>
      </w:r>
      <w:r>
        <w:rPr>
          <w:rFonts w:hint="eastAsia"/>
          <w:bCs/>
          <w:color w:val="000000"/>
          <w:kern w:val="0"/>
          <w:szCs w:val="21"/>
        </w:rPr>
        <w:t>文件</w:t>
      </w:r>
      <w:r>
        <w:rPr>
          <w:bCs/>
          <w:color w:val="000000"/>
          <w:kern w:val="0"/>
          <w:szCs w:val="21"/>
        </w:rPr>
        <w:t>目录。</w:t>
      </w:r>
    </w:p>
    <w:p w14:paraId="5E605674">
      <w:pPr>
        <w:widowControl/>
        <w:jc w:val="left"/>
        <w:rPr>
          <w:color w:val="000000"/>
          <w:sz w:val="18"/>
          <w:szCs w:val="18"/>
        </w:rPr>
      </w:pPr>
      <w:r>
        <w:rPr>
          <w:color w:val="000000"/>
          <w:sz w:val="18"/>
          <w:szCs w:val="18"/>
        </w:rPr>
        <w:br w:type="page"/>
      </w:r>
    </w:p>
    <w:p w14:paraId="5810E153">
      <w:pPr>
        <w:spacing w:line="360" w:lineRule="auto"/>
        <w:rPr>
          <w:rFonts w:hint="eastAsia" w:eastAsia="宋体"/>
          <w:b/>
          <w:color w:val="000000"/>
          <w:sz w:val="24"/>
          <w:lang w:eastAsia="zh-CN"/>
        </w:rPr>
      </w:pPr>
      <w:r>
        <w:rPr>
          <w:b/>
          <w:color w:val="000000"/>
          <w:sz w:val="24"/>
        </w:rPr>
        <w:t>格式一</w:t>
      </w:r>
      <w:r>
        <w:rPr>
          <w:rFonts w:hint="eastAsia"/>
          <w:b/>
          <w:color w:val="000000"/>
          <w:sz w:val="24"/>
          <w:lang w:eastAsia="zh-CN"/>
        </w:rPr>
        <w:t>：</w:t>
      </w:r>
    </w:p>
    <w:p w14:paraId="1AA112C2">
      <w:pPr>
        <w:pStyle w:val="13"/>
        <w:spacing w:line="360" w:lineRule="auto"/>
        <w:jc w:val="center"/>
        <w:rPr>
          <w:rFonts w:ascii="Times New Roman" w:hAnsi="Times New Roman"/>
          <w:b/>
          <w:color w:val="000000"/>
          <w:sz w:val="32"/>
          <w:szCs w:val="32"/>
        </w:rPr>
      </w:pPr>
      <w:r>
        <w:rPr>
          <w:rFonts w:ascii="Times New Roman" w:hAnsi="Times New Roman"/>
          <w:b/>
          <w:color w:val="000000"/>
          <w:sz w:val="32"/>
          <w:szCs w:val="32"/>
        </w:rPr>
        <w:t>报价函</w:t>
      </w:r>
    </w:p>
    <w:p w14:paraId="47032D9E">
      <w:pPr>
        <w:pStyle w:val="13"/>
        <w:spacing w:line="360" w:lineRule="auto"/>
        <w:jc w:val="center"/>
        <w:rPr>
          <w:rFonts w:ascii="Times New Roman" w:hAnsi="Times New Roman"/>
          <w:b/>
          <w:color w:val="000000"/>
          <w:sz w:val="32"/>
          <w:szCs w:val="32"/>
        </w:rPr>
      </w:pPr>
    </w:p>
    <w:p w14:paraId="06E064B2">
      <w:pPr>
        <w:snapToGrid w:val="0"/>
        <w:spacing w:line="360" w:lineRule="auto"/>
        <w:rPr>
          <w:rFonts w:hint="eastAsia"/>
          <w:b/>
          <w:bCs/>
          <w:color w:val="000000"/>
          <w:sz w:val="24"/>
        </w:rPr>
      </w:pPr>
      <w:r>
        <w:rPr>
          <w:b/>
          <w:bCs/>
          <w:color w:val="000000"/>
          <w:sz w:val="24"/>
        </w:rPr>
        <w:t>致：</w:t>
      </w:r>
      <w:r>
        <w:rPr>
          <w:rFonts w:hint="eastAsia"/>
          <w:b/>
          <w:bCs/>
          <w:color w:val="000000"/>
          <w:sz w:val="24"/>
        </w:rPr>
        <w:t>中国对外贸易广州物业发展有限公司</w:t>
      </w:r>
    </w:p>
    <w:p w14:paraId="59EFFE65">
      <w:pPr>
        <w:numPr>
          <w:ilvl w:val="0"/>
          <w:numId w:val="2"/>
        </w:numPr>
        <w:spacing w:line="360" w:lineRule="auto"/>
        <w:ind w:left="0" w:firstLine="480" w:firstLineChars="200"/>
        <w:rPr>
          <w:rFonts w:hint="eastAsia" w:ascii="宋体" w:hAnsi="宋体" w:cs="宋体"/>
          <w:b w:val="0"/>
          <w:bCs/>
          <w:sz w:val="24"/>
        </w:rPr>
      </w:pPr>
      <w:r>
        <w:rPr>
          <w:rFonts w:hint="eastAsia" w:ascii="宋体" w:hAnsi="宋体" w:cs="宋体"/>
          <w:b w:val="0"/>
          <w:bCs/>
          <w:sz w:val="24"/>
        </w:rPr>
        <w:t>根据贵司</w:t>
      </w:r>
      <w:r>
        <w:rPr>
          <w:rFonts w:hint="eastAsia" w:ascii="宋体" w:hAnsi="宋体" w:cs="宋体"/>
          <w:b w:val="0"/>
          <w:bCs/>
          <w:sz w:val="24"/>
          <w:lang w:val="en-US" w:eastAsia="zh-CN"/>
        </w:rPr>
        <w:t>遴选公告</w:t>
      </w:r>
      <w:r>
        <w:rPr>
          <w:rFonts w:hint="eastAsia" w:ascii="宋体" w:hAnsi="宋体" w:cs="宋体"/>
          <w:b w:val="0"/>
          <w:bCs/>
          <w:sz w:val="24"/>
        </w:rPr>
        <w:t>文件，经研究文件后，我方愿按</w:t>
      </w:r>
      <w:r>
        <w:rPr>
          <w:rFonts w:hint="eastAsia" w:ascii="宋体" w:hAnsi="宋体" w:cs="宋体"/>
          <w:bCs/>
          <w:sz w:val="24"/>
        </w:rPr>
        <w:t>报价</w:t>
      </w:r>
      <w:r>
        <w:rPr>
          <w:rFonts w:hint="eastAsia" w:ascii="宋体" w:hAnsi="宋体" w:cs="宋体"/>
          <w:bCs/>
          <w:sz w:val="24"/>
          <w:lang w:val="en-US" w:eastAsia="zh-CN"/>
        </w:rPr>
        <w:t>清</w:t>
      </w:r>
      <w:r>
        <w:rPr>
          <w:rFonts w:hint="eastAsia" w:ascii="宋体" w:hAnsi="宋体" w:cs="宋体"/>
          <w:bCs/>
          <w:sz w:val="24"/>
        </w:rPr>
        <w:t>单</w:t>
      </w:r>
      <w:r>
        <w:rPr>
          <w:rFonts w:hint="eastAsia" w:ascii="宋体" w:hAnsi="宋体" w:cs="宋体"/>
          <w:bCs/>
          <w:sz w:val="24"/>
          <w:lang w:eastAsia="zh-CN"/>
        </w:rPr>
        <w:t>（</w:t>
      </w:r>
      <w:r>
        <w:rPr>
          <w:rFonts w:hint="eastAsia" w:ascii="宋体" w:hAnsi="宋体" w:cs="宋体"/>
          <w:bCs/>
          <w:sz w:val="24"/>
          <w:lang w:val="en-US" w:eastAsia="zh-CN"/>
        </w:rPr>
        <w:t>详见格式二</w:t>
      </w:r>
      <w:r>
        <w:rPr>
          <w:rFonts w:hint="eastAsia" w:ascii="宋体" w:hAnsi="宋体" w:cs="宋体"/>
          <w:bCs/>
          <w:sz w:val="24"/>
          <w:lang w:eastAsia="zh-CN"/>
        </w:rPr>
        <w:t>）</w:t>
      </w:r>
      <w:r>
        <w:rPr>
          <w:rFonts w:hint="eastAsia" w:ascii="宋体" w:hAnsi="宋体" w:cs="宋体"/>
          <w:b w:val="0"/>
          <w:bCs/>
          <w:sz w:val="24"/>
        </w:rPr>
        <w:t>中</w:t>
      </w:r>
      <w:r>
        <w:rPr>
          <w:rFonts w:hint="eastAsia" w:ascii="宋体" w:hAnsi="宋体" w:cs="宋体"/>
          <w:b w:val="0"/>
          <w:bCs/>
          <w:sz w:val="24"/>
          <w:lang w:val="en-US" w:eastAsia="zh-CN"/>
        </w:rPr>
        <w:t>所列明的合作费用及分成比例合作经营贵司商务中心的商务服务项目</w:t>
      </w:r>
      <w:r>
        <w:rPr>
          <w:rFonts w:hint="eastAsia" w:ascii="宋体" w:hAnsi="宋体" w:cs="宋体"/>
          <w:b w:val="0"/>
          <w:bCs/>
          <w:sz w:val="24"/>
        </w:rPr>
        <w:t>，合作期限自本项目合同签订之日起至202</w:t>
      </w:r>
      <w:r>
        <w:rPr>
          <w:rFonts w:hint="eastAsia" w:ascii="宋体" w:hAnsi="宋体" w:cs="宋体"/>
          <w:b w:val="0"/>
          <w:bCs/>
          <w:sz w:val="24"/>
          <w:lang w:val="en-US" w:eastAsia="zh-CN"/>
        </w:rPr>
        <w:t>8</w:t>
      </w:r>
      <w:r>
        <w:rPr>
          <w:rFonts w:hint="eastAsia" w:ascii="宋体" w:hAnsi="宋体" w:cs="宋体"/>
          <w:b w:val="0"/>
          <w:bCs/>
          <w:sz w:val="24"/>
        </w:rPr>
        <w:t>年12月31日止。</w:t>
      </w:r>
    </w:p>
    <w:p w14:paraId="7E127AFA">
      <w:pPr>
        <w:numPr>
          <w:ilvl w:val="0"/>
          <w:numId w:val="2"/>
        </w:numPr>
        <w:spacing w:line="360" w:lineRule="auto"/>
        <w:ind w:left="0" w:firstLine="480" w:firstLineChars="200"/>
        <w:rPr>
          <w:rFonts w:hint="eastAsia" w:ascii="宋体" w:hAnsi="宋体" w:cs="宋体"/>
          <w:b w:val="0"/>
          <w:bCs/>
          <w:sz w:val="24"/>
        </w:rPr>
      </w:pPr>
      <w:r>
        <w:rPr>
          <w:rFonts w:hint="eastAsia" w:ascii="宋体" w:hAnsi="宋体" w:cs="宋体"/>
          <w:b w:val="0"/>
          <w:bCs/>
          <w:sz w:val="24"/>
        </w:rPr>
        <w:t>我方已详细研究了采购文件的所有内容和所有已提供的参考资料并完全明白，我方放弃在此方面提出含糊意见或误解的一切权力。</w:t>
      </w:r>
    </w:p>
    <w:p w14:paraId="2604B970">
      <w:pPr>
        <w:numPr>
          <w:ilvl w:val="0"/>
          <w:numId w:val="2"/>
        </w:numPr>
        <w:spacing w:line="360" w:lineRule="auto"/>
        <w:ind w:left="0" w:firstLine="480" w:firstLineChars="200"/>
        <w:rPr>
          <w:rFonts w:hint="eastAsia" w:ascii="宋体" w:hAnsi="宋体" w:cs="宋体"/>
          <w:b w:val="0"/>
          <w:bCs/>
          <w:sz w:val="24"/>
        </w:rPr>
      </w:pPr>
      <w:r>
        <w:rPr>
          <w:rFonts w:hint="eastAsia" w:ascii="宋体" w:hAnsi="宋体" w:cs="宋体"/>
          <w:b w:val="0"/>
          <w:bCs/>
          <w:sz w:val="24"/>
        </w:rPr>
        <w:t>本报价函的有效期为提交报价函之日后90天有效，如中选，有效期将延到合同终止日为止。在报价有效期内，</w:t>
      </w:r>
      <w:r>
        <w:rPr>
          <w:rFonts w:hint="eastAsia" w:ascii="宋体" w:hAnsi="宋体" w:cs="宋体"/>
          <w:b w:val="0"/>
          <w:bCs/>
          <w:sz w:val="24"/>
          <w:lang w:eastAsia="zh-CN"/>
        </w:rPr>
        <w:t>我方</w:t>
      </w:r>
      <w:r>
        <w:rPr>
          <w:rFonts w:hint="eastAsia" w:ascii="宋体" w:hAnsi="宋体" w:cs="宋体"/>
          <w:b w:val="0"/>
          <w:bCs/>
          <w:sz w:val="24"/>
        </w:rPr>
        <w:t>不得要求撤销或修改其报价文件。</w:t>
      </w:r>
    </w:p>
    <w:p w14:paraId="7B77B5B6">
      <w:pPr>
        <w:numPr>
          <w:ilvl w:val="0"/>
          <w:numId w:val="2"/>
        </w:numPr>
        <w:snapToGrid/>
        <w:spacing w:line="360" w:lineRule="auto"/>
        <w:ind w:left="0" w:firstLine="480" w:firstLineChars="200"/>
        <w:rPr>
          <w:rFonts w:hint="eastAsia" w:ascii="宋体" w:hAnsi="宋体" w:cs="宋体"/>
          <w:bCs/>
          <w:sz w:val="24"/>
          <w:szCs w:val="24"/>
        </w:rPr>
      </w:pPr>
      <w:r>
        <w:rPr>
          <w:rFonts w:hint="eastAsia" w:ascii="宋体" w:hAnsi="宋体" w:cs="宋体"/>
          <w:bCs/>
          <w:sz w:val="24"/>
          <w:szCs w:val="24"/>
        </w:rPr>
        <w:t>我方同意按照贵方可能提出的要求而提供与报价有关的任何其它数据或信息。</w:t>
      </w:r>
    </w:p>
    <w:p w14:paraId="3A830752">
      <w:pPr>
        <w:numPr>
          <w:ilvl w:val="0"/>
          <w:numId w:val="2"/>
        </w:numPr>
        <w:spacing w:line="360" w:lineRule="auto"/>
        <w:ind w:left="0" w:firstLine="480" w:firstLineChars="200"/>
        <w:rPr>
          <w:rFonts w:hint="eastAsia" w:ascii="宋体" w:hAnsi="宋体" w:cs="宋体"/>
          <w:b w:val="0"/>
          <w:bCs/>
          <w:sz w:val="24"/>
        </w:rPr>
      </w:pPr>
      <w:r>
        <w:rPr>
          <w:rFonts w:hint="eastAsia" w:ascii="宋体" w:hAnsi="宋体" w:cs="宋体"/>
          <w:bCs/>
          <w:color w:val="000000"/>
          <w:sz w:val="24"/>
          <w:szCs w:val="24"/>
        </w:rPr>
        <w:t>我方承诺对报价响应文件的真实性、可靠性和准确性负责，并承诺不存在侵权的行为，若因报价响应文件的真实性、可靠性、准确性以及侵权行为，造成的后果及法律责任，与贵方无关，我方完全承担因此而造成的一切后果及法律责任。</w:t>
      </w:r>
    </w:p>
    <w:p w14:paraId="3A9D0C09">
      <w:pPr>
        <w:numPr>
          <w:ilvl w:val="0"/>
          <w:numId w:val="2"/>
        </w:numPr>
        <w:spacing w:line="360" w:lineRule="auto"/>
        <w:ind w:left="0" w:firstLine="480" w:firstLineChars="200"/>
        <w:rPr>
          <w:rFonts w:hint="eastAsia" w:ascii="宋体" w:hAnsi="宋体" w:cs="宋体"/>
          <w:b w:val="0"/>
          <w:bCs/>
          <w:sz w:val="24"/>
        </w:rPr>
      </w:pPr>
      <w:r>
        <w:rPr>
          <w:rFonts w:hint="eastAsia" w:ascii="宋体" w:hAnsi="宋体" w:cs="宋体"/>
          <w:b w:val="0"/>
          <w:bCs/>
          <w:sz w:val="24"/>
        </w:rPr>
        <w:t>如果我方中选，我方保证按照</w:t>
      </w:r>
      <w:r>
        <w:rPr>
          <w:rFonts w:hint="eastAsia" w:ascii="宋体" w:hAnsi="宋体" w:cs="宋体"/>
          <w:b w:val="0"/>
          <w:bCs/>
          <w:sz w:val="24"/>
          <w:lang w:val="en-US" w:eastAsia="zh-CN"/>
        </w:rPr>
        <w:t>项目需求</w:t>
      </w:r>
      <w:r>
        <w:rPr>
          <w:rFonts w:hint="eastAsia" w:ascii="宋体" w:hAnsi="宋体" w:cs="宋体"/>
          <w:b w:val="0"/>
          <w:bCs/>
          <w:sz w:val="24"/>
        </w:rPr>
        <w:t>文件要求和报价文件响应内容开展服务工作，对</w:t>
      </w:r>
      <w:r>
        <w:rPr>
          <w:rFonts w:hint="eastAsia" w:ascii="宋体" w:hAnsi="宋体" w:cs="宋体"/>
          <w:b w:val="0"/>
          <w:bCs/>
          <w:sz w:val="24"/>
          <w:lang w:val="en-US" w:eastAsia="zh-CN"/>
        </w:rPr>
        <w:t>合作</w:t>
      </w:r>
      <w:r>
        <w:rPr>
          <w:rFonts w:hint="eastAsia" w:ascii="宋体" w:hAnsi="宋体" w:cs="宋体"/>
          <w:b w:val="0"/>
          <w:bCs/>
          <w:sz w:val="24"/>
        </w:rPr>
        <w:t>文件及合同所有条款完全响应</w:t>
      </w:r>
      <w:r>
        <w:rPr>
          <w:rFonts w:hint="eastAsia" w:ascii="宋体" w:hAnsi="宋体" w:cs="宋体"/>
          <w:b w:val="0"/>
          <w:bCs/>
          <w:sz w:val="24"/>
          <w:lang w:eastAsia="zh-CN"/>
        </w:rPr>
        <w:t>；</w:t>
      </w:r>
      <w:r>
        <w:rPr>
          <w:rFonts w:hint="eastAsia" w:ascii="宋体" w:hAnsi="宋体" w:cs="宋体"/>
          <w:bCs/>
          <w:color w:val="000000"/>
          <w:sz w:val="24"/>
          <w:szCs w:val="24"/>
        </w:rPr>
        <w:t>否则</w:t>
      </w:r>
      <w:r>
        <w:rPr>
          <w:rFonts w:hint="eastAsia" w:ascii="宋体" w:hAnsi="宋体" w:cs="宋体"/>
          <w:bCs/>
          <w:color w:val="000000"/>
          <w:sz w:val="24"/>
          <w:szCs w:val="24"/>
          <w:lang w:val="en-US" w:eastAsia="zh-CN"/>
        </w:rPr>
        <w:t>需求单位</w:t>
      </w:r>
      <w:r>
        <w:rPr>
          <w:rFonts w:hint="eastAsia" w:ascii="宋体" w:hAnsi="宋体" w:cs="宋体"/>
          <w:bCs/>
          <w:color w:val="000000"/>
          <w:sz w:val="24"/>
          <w:szCs w:val="24"/>
        </w:rPr>
        <w:t>有权取消我方中选资格。</w:t>
      </w:r>
    </w:p>
    <w:p w14:paraId="3846A733">
      <w:pPr>
        <w:numPr>
          <w:ilvl w:val="0"/>
          <w:numId w:val="2"/>
        </w:numPr>
        <w:spacing w:line="360" w:lineRule="auto"/>
        <w:ind w:left="0" w:firstLine="480" w:firstLineChars="200"/>
        <w:rPr>
          <w:rFonts w:hint="eastAsia" w:ascii="宋体" w:hAnsi="宋体" w:eastAsia="宋体" w:cs="宋体"/>
          <w:b w:val="0"/>
          <w:bCs/>
          <w:sz w:val="24"/>
        </w:rPr>
      </w:pPr>
      <w:r>
        <w:rPr>
          <w:rFonts w:hint="eastAsia" w:ascii="宋体" w:hAnsi="宋体" w:cs="宋体"/>
          <w:bCs/>
          <w:color w:val="000000"/>
          <w:sz w:val="24"/>
          <w:szCs w:val="24"/>
        </w:rPr>
        <w:t xml:space="preserve"> </w:t>
      </w:r>
      <w:r>
        <w:rPr>
          <w:rFonts w:hint="eastAsia" w:ascii="宋体" w:hAnsi="宋体" w:cs="宋体"/>
          <w:b w:val="0"/>
          <w:bCs/>
          <w:sz w:val="24"/>
        </w:rPr>
        <w:t>报价</w:t>
      </w:r>
      <w:r>
        <w:rPr>
          <w:rFonts w:hint="eastAsia" w:ascii="宋体" w:hAnsi="宋体" w:cs="宋体"/>
          <w:bCs/>
          <w:color w:val="000000"/>
          <w:sz w:val="24"/>
          <w:szCs w:val="24"/>
        </w:rPr>
        <w:t>己包含</w:t>
      </w:r>
      <w:r>
        <w:rPr>
          <w:rFonts w:hint="eastAsia" w:ascii="宋体" w:hAnsi="宋体" w:cs="宋体"/>
          <w:bCs/>
          <w:color w:val="000000"/>
          <w:kern w:val="2"/>
          <w:sz w:val="24"/>
          <w:szCs w:val="24"/>
          <w:lang w:eastAsia="zh-CN"/>
        </w:rPr>
        <w:t>我</w:t>
      </w:r>
      <w:r>
        <w:rPr>
          <w:rFonts w:hint="eastAsia" w:ascii="宋体" w:hAnsi="宋体" w:cs="宋体"/>
          <w:bCs/>
          <w:color w:val="000000"/>
          <w:kern w:val="2"/>
          <w:sz w:val="24"/>
          <w:szCs w:val="24"/>
        </w:rPr>
        <w:t>方</w:t>
      </w:r>
      <w:r>
        <w:rPr>
          <w:rFonts w:hint="eastAsia" w:ascii="宋体" w:hAnsi="宋体" w:cs="宋体"/>
          <w:bCs/>
          <w:color w:val="000000"/>
          <w:kern w:val="2"/>
          <w:sz w:val="24"/>
          <w:szCs w:val="24"/>
          <w:lang w:val="en-US" w:eastAsia="zh-CN"/>
        </w:rPr>
        <w:t>运营合作</w:t>
      </w:r>
      <w:r>
        <w:rPr>
          <w:rFonts w:hint="eastAsia" w:ascii="宋体" w:hAnsi="宋体" w:cs="宋体"/>
          <w:bCs/>
          <w:color w:val="000000"/>
          <w:kern w:val="2"/>
          <w:sz w:val="24"/>
          <w:szCs w:val="24"/>
        </w:rPr>
        <w:t>所产生的所有费用，</w:t>
      </w:r>
      <w:r>
        <w:rPr>
          <w:rFonts w:hint="eastAsia" w:ascii="宋体" w:hAnsi="宋体" w:cs="宋体"/>
          <w:b w:val="0"/>
          <w:bCs/>
          <w:sz w:val="24"/>
          <w:lang w:eastAsia="zh-CN"/>
        </w:rPr>
        <w:t>包括但不限于</w:t>
      </w:r>
      <w:r>
        <w:rPr>
          <w:rFonts w:hint="eastAsia" w:ascii="宋体" w:hAnsi="宋体" w:cs="宋体"/>
          <w:b w:val="0"/>
          <w:bCs/>
          <w:sz w:val="24"/>
          <w:lang w:val="en-US" w:eastAsia="zh-CN"/>
        </w:rPr>
        <w:t>机器设备费、运维人员薪酬、</w:t>
      </w:r>
      <w:r>
        <w:rPr>
          <w:rFonts w:hint="eastAsia" w:ascii="宋体" w:hAnsi="宋体" w:cs="宋体"/>
          <w:b w:val="0"/>
          <w:bCs/>
          <w:sz w:val="24"/>
          <w:lang w:eastAsia="zh-CN"/>
        </w:rPr>
        <w:t>货物价款、</w:t>
      </w:r>
      <w:r>
        <w:rPr>
          <w:rFonts w:hint="eastAsia" w:ascii="宋体" w:hAnsi="宋体" w:cs="宋体"/>
          <w:b w:val="0"/>
          <w:bCs/>
          <w:sz w:val="24"/>
        </w:rPr>
        <w:t>包装费、</w:t>
      </w:r>
      <w:r>
        <w:rPr>
          <w:rFonts w:hint="eastAsia" w:ascii="宋体" w:hAnsi="宋体" w:cs="宋体"/>
          <w:b w:val="0"/>
          <w:bCs/>
          <w:sz w:val="24"/>
          <w:lang w:eastAsia="zh-CN"/>
        </w:rPr>
        <w:t>运输到</w:t>
      </w:r>
      <w:r>
        <w:rPr>
          <w:rFonts w:hint="eastAsia" w:ascii="宋体" w:hAnsi="宋体" w:cs="宋体"/>
          <w:b w:val="0"/>
          <w:bCs/>
          <w:color w:val="000000"/>
          <w:kern w:val="2"/>
          <w:sz w:val="24"/>
          <w:szCs w:val="24"/>
          <w:u w:val="none"/>
        </w:rPr>
        <w:t>广交会展馆</w:t>
      </w:r>
      <w:r>
        <w:rPr>
          <w:rFonts w:hint="eastAsia" w:ascii="宋体" w:hAnsi="宋体" w:cs="宋体"/>
          <w:b w:val="0"/>
          <w:bCs/>
          <w:color w:val="000000"/>
          <w:kern w:val="2"/>
          <w:sz w:val="24"/>
          <w:szCs w:val="24"/>
          <w:u w:val="none"/>
          <w:lang w:val="en-US" w:eastAsia="zh-CN"/>
        </w:rPr>
        <w:t>商务中心各点位</w:t>
      </w:r>
      <w:r>
        <w:rPr>
          <w:rFonts w:hint="eastAsia" w:ascii="宋体" w:hAnsi="宋体" w:cs="宋体"/>
          <w:b w:val="0"/>
          <w:bCs/>
          <w:color w:val="000000"/>
          <w:kern w:val="2"/>
          <w:sz w:val="24"/>
          <w:szCs w:val="24"/>
          <w:u w:val="none"/>
        </w:rPr>
        <w:t>或</w:t>
      </w:r>
      <w:r>
        <w:rPr>
          <w:rFonts w:hint="eastAsia" w:ascii="宋体" w:hAnsi="宋体" w:cs="宋体"/>
          <w:b w:val="0"/>
          <w:bCs/>
          <w:color w:val="000000"/>
          <w:kern w:val="2"/>
          <w:sz w:val="24"/>
          <w:szCs w:val="24"/>
          <w:u w:val="none"/>
          <w:lang w:val="en-US" w:eastAsia="zh-CN"/>
        </w:rPr>
        <w:t>广交会展馆仓库</w:t>
      </w:r>
      <w:r>
        <w:rPr>
          <w:rFonts w:hint="eastAsia" w:ascii="宋体" w:hAnsi="宋体" w:cs="宋体"/>
          <w:bCs/>
          <w:color w:val="000000"/>
          <w:kern w:val="2"/>
          <w:sz w:val="24"/>
          <w:szCs w:val="24"/>
        </w:rPr>
        <w:t>的</w:t>
      </w:r>
      <w:r>
        <w:rPr>
          <w:rFonts w:hint="eastAsia" w:ascii="宋体" w:hAnsi="宋体" w:cs="宋体"/>
          <w:b w:val="0"/>
          <w:bCs/>
          <w:sz w:val="24"/>
        </w:rPr>
        <w:t>运输费、税金（包括关税、增值税及其它税金）</w:t>
      </w:r>
      <w:r>
        <w:rPr>
          <w:rFonts w:hint="eastAsia" w:ascii="宋体" w:hAnsi="宋体" w:cs="宋体"/>
          <w:b w:val="0"/>
          <w:bCs/>
          <w:sz w:val="24"/>
          <w:lang w:eastAsia="zh-CN"/>
        </w:rPr>
        <w:t>、</w:t>
      </w:r>
      <w:r>
        <w:rPr>
          <w:rFonts w:hint="eastAsia" w:ascii="宋体" w:hAnsi="宋体" w:cs="宋体"/>
          <w:bCs/>
          <w:color w:val="000000"/>
          <w:kern w:val="2"/>
          <w:sz w:val="24"/>
          <w:szCs w:val="24"/>
        </w:rPr>
        <w:t>售后服务费，</w:t>
      </w:r>
      <w:r>
        <w:rPr>
          <w:rFonts w:hint="eastAsia" w:ascii="宋体" w:hAnsi="宋体" w:cs="宋体"/>
          <w:bCs/>
          <w:color w:val="000000"/>
          <w:kern w:val="2"/>
          <w:sz w:val="24"/>
          <w:szCs w:val="24"/>
          <w:lang w:eastAsia="zh-CN"/>
        </w:rPr>
        <w:t>我</w:t>
      </w:r>
      <w:r>
        <w:rPr>
          <w:rFonts w:hint="eastAsia" w:ascii="宋体" w:hAnsi="宋体" w:cs="宋体"/>
          <w:bCs/>
          <w:color w:val="000000"/>
          <w:kern w:val="2"/>
          <w:sz w:val="24"/>
          <w:szCs w:val="24"/>
        </w:rPr>
        <w:t>方不得要求增加费用或另行要求</w:t>
      </w:r>
      <w:r>
        <w:rPr>
          <w:rFonts w:hint="eastAsia" w:ascii="宋体" w:hAnsi="宋体" w:cs="宋体"/>
          <w:bCs/>
          <w:color w:val="000000"/>
          <w:kern w:val="2"/>
          <w:sz w:val="24"/>
          <w:szCs w:val="24"/>
          <w:lang w:val="en-US" w:eastAsia="zh-CN"/>
        </w:rPr>
        <w:t>需求单位</w:t>
      </w:r>
      <w:r>
        <w:rPr>
          <w:rFonts w:hint="eastAsia" w:ascii="宋体" w:hAnsi="宋体" w:cs="宋体"/>
          <w:bCs/>
          <w:color w:val="000000"/>
          <w:kern w:val="2"/>
          <w:sz w:val="24"/>
          <w:szCs w:val="24"/>
        </w:rPr>
        <w:t>支付</w:t>
      </w:r>
      <w:r>
        <w:rPr>
          <w:rFonts w:hint="eastAsia" w:ascii="宋体" w:hAnsi="宋体" w:eastAsia="宋体" w:cs="宋体"/>
          <w:b w:val="0"/>
          <w:bCs/>
          <w:color w:val="000000"/>
          <w:kern w:val="2"/>
          <w:sz w:val="24"/>
          <w:szCs w:val="24"/>
        </w:rPr>
        <w:t>其他费用。</w:t>
      </w:r>
    </w:p>
    <w:p w14:paraId="11B5DD84">
      <w:pPr>
        <w:snapToGrid w:val="0"/>
        <w:spacing w:line="360" w:lineRule="auto"/>
        <w:rPr>
          <w:color w:val="000000"/>
          <w:sz w:val="24"/>
        </w:rPr>
      </w:pPr>
    </w:p>
    <w:p w14:paraId="6699086E">
      <w:pPr>
        <w:snapToGrid w:val="0"/>
        <w:spacing w:line="360" w:lineRule="auto"/>
        <w:rPr>
          <w:color w:val="000000"/>
          <w:sz w:val="24"/>
        </w:rPr>
      </w:pPr>
    </w:p>
    <w:p w14:paraId="55847420">
      <w:pPr>
        <w:snapToGrid w:val="0"/>
        <w:spacing w:line="360" w:lineRule="auto"/>
        <w:rPr>
          <w:color w:val="000000"/>
          <w:sz w:val="24"/>
        </w:rPr>
      </w:pPr>
    </w:p>
    <w:p w14:paraId="6F08F263">
      <w:pPr>
        <w:snapToGrid w:val="0"/>
        <w:spacing w:line="360" w:lineRule="auto"/>
        <w:rPr>
          <w:color w:val="000000"/>
          <w:sz w:val="24"/>
        </w:rPr>
      </w:pPr>
      <w:r>
        <w:rPr>
          <w:rFonts w:hint="eastAsia"/>
          <w:color w:val="000000"/>
          <w:sz w:val="24"/>
          <w:lang w:eastAsia="zh-CN"/>
        </w:rPr>
        <w:t>报价人</w:t>
      </w:r>
      <w:r>
        <w:rPr>
          <w:color w:val="000000"/>
          <w:sz w:val="24"/>
        </w:rPr>
        <w:t>名称：（盖章）</w:t>
      </w:r>
    </w:p>
    <w:p w14:paraId="69B8A4FE">
      <w:pPr>
        <w:snapToGrid w:val="0"/>
        <w:spacing w:line="360" w:lineRule="auto"/>
        <w:rPr>
          <w:color w:val="000000"/>
          <w:sz w:val="24"/>
        </w:rPr>
      </w:pPr>
      <w:r>
        <w:rPr>
          <w:color w:val="000000"/>
          <w:sz w:val="24"/>
        </w:rPr>
        <w:t>法定代表人或授权委托人：（签字或盖章）</w:t>
      </w:r>
    </w:p>
    <w:p w14:paraId="258C0CA5">
      <w:pPr>
        <w:snapToGrid w:val="0"/>
        <w:spacing w:line="360" w:lineRule="auto"/>
        <w:rPr>
          <w:color w:val="000000"/>
          <w:sz w:val="24"/>
        </w:rPr>
        <w:sectPr>
          <w:headerReference r:id="rId3" w:type="default"/>
          <w:footerReference r:id="rId4" w:type="default"/>
          <w:footerReference r:id="rId5" w:type="even"/>
          <w:endnotePr>
            <w:numFmt w:val="decimal"/>
          </w:endnotePr>
          <w:pgSz w:w="11906" w:h="16838"/>
          <w:pgMar w:top="397" w:right="1440" w:bottom="567" w:left="1440" w:header="567" w:footer="454" w:gutter="0"/>
          <w:cols w:space="425" w:num="1"/>
          <w:docGrid w:type="lines" w:linePitch="312" w:charSpace="0"/>
        </w:sectPr>
      </w:pPr>
      <w:r>
        <w:rPr>
          <w:color w:val="000000"/>
          <w:sz w:val="24"/>
        </w:rPr>
        <w:t>提交日期：202</w:t>
      </w:r>
      <w:r>
        <w:rPr>
          <w:rFonts w:hint="eastAsia"/>
          <w:color w:val="000000"/>
          <w:sz w:val="24"/>
          <w:lang w:val="en-US" w:eastAsia="zh-CN"/>
        </w:rPr>
        <w:t>6</w:t>
      </w:r>
      <w:r>
        <w:rPr>
          <w:color w:val="000000"/>
          <w:sz w:val="24"/>
        </w:rPr>
        <w:t>年 月 日</w:t>
      </w:r>
    </w:p>
    <w:p w14:paraId="7B62C8DA">
      <w:pPr>
        <w:snapToGrid w:val="0"/>
        <w:spacing w:line="360" w:lineRule="auto"/>
        <w:rPr>
          <w:rFonts w:ascii="Times New Roman" w:hAnsi="Times New Roman"/>
          <w:b/>
          <w:color w:val="000000"/>
          <w:sz w:val="24"/>
          <w:szCs w:val="24"/>
        </w:rPr>
      </w:pPr>
      <w:r>
        <w:rPr>
          <w:rFonts w:ascii="Times New Roman" w:hAnsi="Times New Roman"/>
          <w:b/>
          <w:color w:val="000000"/>
          <w:sz w:val="24"/>
          <w:szCs w:val="24"/>
        </w:rPr>
        <w:t xml:space="preserve"> 格式</w:t>
      </w:r>
      <w:r>
        <w:rPr>
          <w:rFonts w:hint="eastAsia"/>
          <w:b/>
          <w:color w:val="000000"/>
          <w:sz w:val="24"/>
          <w:szCs w:val="24"/>
          <w:lang w:val="en-US" w:eastAsia="zh-CN"/>
        </w:rPr>
        <w:t>二</w:t>
      </w:r>
      <w:r>
        <w:rPr>
          <w:rFonts w:ascii="Times New Roman" w:hAnsi="Times New Roman"/>
          <w:b/>
          <w:color w:val="000000"/>
          <w:sz w:val="24"/>
          <w:szCs w:val="24"/>
        </w:rPr>
        <w:t>：</w:t>
      </w:r>
    </w:p>
    <w:p w14:paraId="742CB92E">
      <w:pPr>
        <w:pStyle w:val="13"/>
        <w:jc w:val="center"/>
        <w:rPr>
          <w:rFonts w:hint="default" w:ascii="Times New Roman" w:hAnsi="Times New Roman" w:eastAsia="宋体"/>
          <w:b/>
          <w:color w:val="000000"/>
          <w:sz w:val="32"/>
          <w:szCs w:val="32"/>
          <w:lang w:val="en-US" w:eastAsia="zh-CN"/>
        </w:rPr>
      </w:pPr>
      <w:r>
        <w:rPr>
          <w:rFonts w:ascii="Times New Roman" w:hAnsi="Times New Roman"/>
          <w:b/>
          <w:color w:val="000000"/>
          <w:sz w:val="32"/>
          <w:szCs w:val="32"/>
        </w:rPr>
        <w:t xml:space="preserve"> </w:t>
      </w:r>
      <w:r>
        <w:rPr>
          <w:rFonts w:hint="eastAsia" w:ascii="Times New Roman" w:hAnsi="Times New Roman"/>
          <w:b/>
          <w:color w:val="000000"/>
          <w:sz w:val="32"/>
          <w:szCs w:val="32"/>
          <w:lang w:val="en-US" w:eastAsia="zh-CN"/>
        </w:rPr>
        <w:t>报价清单（另附）</w:t>
      </w:r>
    </w:p>
    <w:p w14:paraId="17158567">
      <w:pPr>
        <w:rPr>
          <w:rFonts w:ascii="Times New Roman" w:hAnsi="Times New Roman"/>
          <w:b/>
          <w:color w:val="000000"/>
          <w:sz w:val="24"/>
          <w:szCs w:val="24"/>
        </w:rPr>
      </w:pPr>
      <w:r>
        <w:rPr>
          <w:rFonts w:ascii="Times New Roman" w:hAnsi="Times New Roman"/>
          <w:b/>
          <w:color w:val="000000"/>
          <w:sz w:val="24"/>
          <w:szCs w:val="24"/>
        </w:rPr>
        <w:br w:type="page"/>
      </w:r>
    </w:p>
    <w:p w14:paraId="38EA3461">
      <w:pPr>
        <w:pStyle w:val="13"/>
        <w:rPr>
          <w:rFonts w:ascii="Times New Roman" w:hAnsi="Times New Roman"/>
          <w:b/>
          <w:color w:val="000000"/>
          <w:sz w:val="32"/>
          <w:szCs w:val="32"/>
        </w:rPr>
      </w:pPr>
      <w:r>
        <w:rPr>
          <w:rFonts w:ascii="Times New Roman" w:hAnsi="Times New Roman"/>
          <w:b/>
          <w:color w:val="000000"/>
          <w:sz w:val="24"/>
          <w:szCs w:val="24"/>
        </w:rPr>
        <w:t>格式</w:t>
      </w:r>
      <w:r>
        <w:rPr>
          <w:rFonts w:hint="eastAsia" w:ascii="Times New Roman" w:hAnsi="Times New Roman"/>
          <w:b/>
          <w:color w:val="000000"/>
          <w:sz w:val="24"/>
          <w:szCs w:val="24"/>
        </w:rPr>
        <w:t>三</w:t>
      </w:r>
      <w:r>
        <w:rPr>
          <w:rFonts w:ascii="Times New Roman" w:hAnsi="Times New Roman"/>
          <w:b/>
          <w:color w:val="000000"/>
          <w:sz w:val="24"/>
          <w:szCs w:val="24"/>
        </w:rPr>
        <w:t xml:space="preserve">：        </w:t>
      </w:r>
    </w:p>
    <w:p w14:paraId="0BE84116">
      <w:pPr>
        <w:pStyle w:val="13"/>
        <w:jc w:val="center"/>
        <w:rPr>
          <w:rFonts w:ascii="Times New Roman" w:hAnsi="Times New Roman"/>
          <w:b/>
          <w:color w:val="000000"/>
          <w:sz w:val="32"/>
          <w:szCs w:val="32"/>
        </w:rPr>
      </w:pPr>
      <w:r>
        <w:rPr>
          <w:rFonts w:ascii="Times New Roman" w:hAnsi="Times New Roman"/>
          <w:b/>
          <w:color w:val="000000"/>
          <w:sz w:val="32"/>
          <w:szCs w:val="32"/>
        </w:rPr>
        <w:t>法人授权函</w:t>
      </w:r>
    </w:p>
    <w:p w14:paraId="6815A648">
      <w:pPr>
        <w:tabs>
          <w:tab w:val="left" w:pos="8364"/>
        </w:tabs>
        <w:snapToGrid w:val="0"/>
        <w:spacing w:line="360" w:lineRule="auto"/>
        <w:ind w:right="-57" w:firstLine="600"/>
        <w:rPr>
          <w:sz w:val="24"/>
        </w:rPr>
      </w:pPr>
    </w:p>
    <w:p w14:paraId="21990853">
      <w:pPr>
        <w:tabs>
          <w:tab w:val="left" w:pos="8364"/>
        </w:tabs>
        <w:snapToGrid w:val="0"/>
        <w:spacing w:line="360" w:lineRule="auto"/>
        <w:ind w:right="-57" w:firstLine="600"/>
        <w:rPr>
          <w:sz w:val="24"/>
        </w:rPr>
      </w:pPr>
      <w:r>
        <w:rPr>
          <w:sz w:val="24"/>
        </w:rPr>
        <w:t>本授权书声明：注册于</w:t>
      </w:r>
      <w:r>
        <w:rPr>
          <w:sz w:val="24"/>
          <w:u w:val="single"/>
        </w:rPr>
        <w:t xml:space="preserve">            </w:t>
      </w:r>
      <w:r>
        <w:rPr>
          <w:sz w:val="24"/>
        </w:rPr>
        <w:t>(国家或地区)的</w:t>
      </w:r>
      <w:r>
        <w:rPr>
          <w:sz w:val="24"/>
          <w:u w:val="single"/>
        </w:rPr>
        <w:t xml:space="preserve">                  </w:t>
      </w:r>
      <w:r>
        <w:rPr>
          <w:sz w:val="24"/>
        </w:rPr>
        <w:t>（报价人名称）在下面签字的</w:t>
      </w:r>
      <w:r>
        <w:rPr>
          <w:sz w:val="24"/>
          <w:u w:val="single"/>
        </w:rPr>
        <w:t xml:space="preserve">           </w:t>
      </w:r>
      <w:r>
        <w:rPr>
          <w:sz w:val="24"/>
        </w:rPr>
        <w:t>（法定代表人姓名、职务）代表本公司授权</w:t>
      </w:r>
      <w:r>
        <w:rPr>
          <w:sz w:val="24"/>
          <w:u w:val="single"/>
        </w:rPr>
        <w:t xml:space="preserve">           </w:t>
      </w:r>
      <w:r>
        <w:rPr>
          <w:sz w:val="24"/>
        </w:rPr>
        <w:t>（报价人名称）的在下面签字的</w:t>
      </w:r>
      <w:r>
        <w:rPr>
          <w:sz w:val="24"/>
          <w:u w:val="single"/>
        </w:rPr>
        <w:t xml:space="preserve">            </w:t>
      </w:r>
      <w:r>
        <w:rPr>
          <w:sz w:val="24"/>
        </w:rPr>
        <w:t>（被授权人的姓名、职务）为本公司的合法代理人，就</w:t>
      </w:r>
      <w:r>
        <w:rPr>
          <w:rFonts w:hint="default"/>
          <w:b w:val="0"/>
          <w:bCs w:val="0"/>
          <w:color w:val="auto"/>
          <w:sz w:val="24"/>
          <w:u w:val="single"/>
        </w:rPr>
        <w:t>广交会展馆</w:t>
      </w:r>
      <w:r>
        <w:rPr>
          <w:rFonts w:hint="default"/>
          <w:b w:val="0"/>
          <w:bCs w:val="0"/>
          <w:color w:val="auto"/>
          <w:sz w:val="24"/>
          <w:u w:val="single"/>
          <w:lang w:val="en-US" w:eastAsia="zh-CN"/>
        </w:rPr>
        <w:t>商务中心商务服务合作经营</w:t>
      </w:r>
      <w:r>
        <w:rPr>
          <w:sz w:val="24"/>
          <w:u w:val="single"/>
        </w:rPr>
        <w:t>项目</w:t>
      </w:r>
      <w:r>
        <w:rPr>
          <w:sz w:val="24"/>
        </w:rPr>
        <w:t>的报价文件和合同执行，作为报价人代表以本公司的名义处理一切与之有关的事宜。</w:t>
      </w:r>
    </w:p>
    <w:p w14:paraId="06E12EC6">
      <w:pPr>
        <w:tabs>
          <w:tab w:val="left" w:pos="8364"/>
        </w:tabs>
        <w:snapToGrid w:val="0"/>
        <w:spacing w:line="360" w:lineRule="auto"/>
        <w:ind w:right="-57" w:firstLine="600"/>
        <w:rPr>
          <w:sz w:val="24"/>
        </w:rPr>
      </w:pPr>
    </w:p>
    <w:p w14:paraId="07CC1483">
      <w:pPr>
        <w:tabs>
          <w:tab w:val="left" w:pos="8364"/>
        </w:tabs>
        <w:snapToGrid w:val="0"/>
        <w:spacing w:line="360" w:lineRule="auto"/>
        <w:ind w:right="-57" w:firstLine="600"/>
        <w:rPr>
          <w:sz w:val="24"/>
        </w:rPr>
      </w:pPr>
      <w:r>
        <w:rPr>
          <w:sz w:val="24"/>
        </w:rPr>
        <w:t>本授权书于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日签字</w:t>
      </w:r>
      <w:r>
        <w:rPr>
          <w:rFonts w:hint="eastAsia"/>
          <w:sz w:val="24"/>
          <w:lang w:val="en-US" w:eastAsia="zh-CN"/>
        </w:rPr>
        <w:t>并</w:t>
      </w:r>
      <w:r>
        <w:rPr>
          <w:sz w:val="24"/>
        </w:rPr>
        <w:t>盖章生效，特此声明。</w:t>
      </w:r>
    </w:p>
    <w:p w14:paraId="3B3B8A01">
      <w:pPr>
        <w:tabs>
          <w:tab w:val="left" w:pos="8364"/>
        </w:tabs>
        <w:snapToGrid w:val="0"/>
        <w:spacing w:line="360" w:lineRule="auto"/>
        <w:ind w:right="-57"/>
        <w:rPr>
          <w:sz w:val="24"/>
        </w:rPr>
      </w:pPr>
    </w:p>
    <w:p w14:paraId="762A2CD7">
      <w:pPr>
        <w:tabs>
          <w:tab w:val="left" w:pos="8364"/>
        </w:tabs>
        <w:snapToGrid w:val="0"/>
        <w:spacing w:line="360" w:lineRule="auto"/>
        <w:ind w:right="-57" w:firstLine="600"/>
        <w:rPr>
          <w:sz w:val="24"/>
        </w:rPr>
      </w:pPr>
    </w:p>
    <w:p w14:paraId="38BC213E">
      <w:pPr>
        <w:tabs>
          <w:tab w:val="left" w:pos="8364"/>
        </w:tabs>
        <w:snapToGrid w:val="0"/>
        <w:spacing w:line="360" w:lineRule="auto"/>
        <w:ind w:right="-57"/>
        <w:rPr>
          <w:rFonts w:hint="eastAsia" w:ascii="宋体" w:hAnsi="宋体" w:eastAsia="宋体" w:cs="宋体"/>
          <w:sz w:val="24"/>
          <w:lang w:val="en-US" w:eastAsia="zh-CN"/>
        </w:rPr>
      </w:pPr>
      <w:r>
        <w:rPr>
          <w:rFonts w:hint="eastAsia" w:ascii="宋体" w:hAnsi="宋体" w:eastAsia="宋体" w:cs="宋体"/>
          <w:sz w:val="24"/>
          <w:lang w:val="en-US" w:eastAsia="zh-CN"/>
        </w:rPr>
        <w:t>报价人</w:t>
      </w:r>
      <w:r>
        <w:rPr>
          <w:rFonts w:hint="eastAsia" w:ascii="宋体" w:hAnsi="宋体" w:cs="宋体"/>
          <w:sz w:val="24"/>
          <w:lang w:val="en-US" w:eastAsia="zh-CN"/>
        </w:rPr>
        <w:t>名称（</w:t>
      </w:r>
      <w:r>
        <w:rPr>
          <w:rFonts w:hint="eastAsia" w:ascii="宋体" w:hAnsi="宋体" w:eastAsia="宋体" w:cs="宋体"/>
          <w:sz w:val="24"/>
          <w:lang w:val="en-US" w:eastAsia="zh-CN"/>
        </w:rPr>
        <w:t>盖章</w:t>
      </w:r>
      <w:r>
        <w:rPr>
          <w:rFonts w:hint="eastAsia" w:ascii="宋体" w:hAnsi="宋体" w:cs="宋体"/>
          <w:sz w:val="24"/>
          <w:lang w:val="en-US" w:eastAsia="zh-CN"/>
        </w:rPr>
        <w:t>）</w:t>
      </w:r>
      <w:r>
        <w:rPr>
          <w:rFonts w:hint="eastAsia" w:ascii="宋体" w:hAnsi="宋体" w:eastAsia="宋体" w:cs="宋体"/>
          <w:sz w:val="24"/>
          <w:lang w:val="en-US" w:eastAsia="zh-CN"/>
        </w:rPr>
        <w:t>：</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u w:val="single"/>
        </w:rPr>
        <w:t xml:space="preserve">               </w:t>
      </w:r>
    </w:p>
    <w:p w14:paraId="78625A53">
      <w:pPr>
        <w:tabs>
          <w:tab w:val="left" w:pos="8364"/>
        </w:tabs>
        <w:snapToGrid w:val="0"/>
        <w:spacing w:line="360" w:lineRule="auto"/>
        <w:ind w:right="-57"/>
        <w:rPr>
          <w:rFonts w:hint="eastAsia" w:ascii="宋体" w:hAnsi="宋体" w:eastAsia="宋体" w:cs="宋体"/>
          <w:sz w:val="24"/>
          <w:u w:val="single"/>
        </w:rPr>
      </w:pPr>
      <w:r>
        <w:rPr>
          <w:rFonts w:hint="eastAsia" w:ascii="宋体" w:hAnsi="宋体" w:eastAsia="宋体" w:cs="宋体"/>
          <w:sz w:val="24"/>
        </w:rPr>
        <w:t>法定代表人签字或</w:t>
      </w:r>
      <w:r>
        <w:rPr>
          <w:rFonts w:hint="eastAsia" w:ascii="宋体" w:hAnsi="宋体" w:cs="宋体"/>
          <w:sz w:val="24"/>
          <w:lang w:val="en-US" w:eastAsia="zh-CN"/>
        </w:rPr>
        <w:t>签名</w:t>
      </w:r>
      <w:r>
        <w:rPr>
          <w:rFonts w:hint="eastAsia" w:ascii="宋体" w:hAnsi="宋体" w:eastAsia="宋体" w:cs="宋体"/>
          <w:sz w:val="24"/>
        </w:rPr>
        <w:t xml:space="preserve">章：          </w:t>
      </w:r>
      <w:r>
        <w:rPr>
          <w:rFonts w:hint="eastAsia" w:ascii="宋体" w:hAnsi="宋体" w:cs="宋体"/>
          <w:sz w:val="24"/>
          <w:lang w:val="en-US" w:eastAsia="zh-CN"/>
        </w:rPr>
        <w:t xml:space="preserve">  </w:t>
      </w:r>
      <w:r>
        <w:rPr>
          <w:rFonts w:hint="eastAsia" w:ascii="宋体" w:hAnsi="宋体" w:eastAsia="宋体" w:cs="宋体"/>
          <w:sz w:val="24"/>
          <w:u w:val="single"/>
        </w:rPr>
        <w:t xml:space="preserve">               </w:t>
      </w:r>
    </w:p>
    <w:p w14:paraId="271FE0F8">
      <w:pPr>
        <w:tabs>
          <w:tab w:val="left" w:pos="8364"/>
        </w:tabs>
        <w:snapToGrid w:val="0"/>
        <w:spacing w:line="360" w:lineRule="auto"/>
        <w:ind w:right="-57"/>
        <w:rPr>
          <w:rFonts w:hint="eastAsia" w:ascii="宋体" w:hAnsi="宋体" w:eastAsia="宋体" w:cs="宋体"/>
          <w:sz w:val="24"/>
        </w:rPr>
      </w:pPr>
      <w:r>
        <w:rPr>
          <w:rFonts w:hint="eastAsia" w:ascii="宋体" w:hAnsi="宋体" w:eastAsia="宋体" w:cs="宋体"/>
          <w:sz w:val="24"/>
        </w:rPr>
        <w:t xml:space="preserve">职务：                        </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p>
    <w:p w14:paraId="120037AB">
      <w:pPr>
        <w:tabs>
          <w:tab w:val="left" w:pos="8364"/>
        </w:tabs>
        <w:snapToGrid w:val="0"/>
        <w:spacing w:line="360" w:lineRule="auto"/>
        <w:ind w:right="-57"/>
        <w:rPr>
          <w:rFonts w:hint="eastAsia" w:ascii="宋体" w:hAnsi="宋体" w:eastAsia="宋体" w:cs="宋体"/>
          <w:sz w:val="24"/>
          <w:u w:val="single"/>
        </w:rPr>
      </w:pPr>
      <w:r>
        <w:rPr>
          <w:rFonts w:hint="eastAsia" w:ascii="宋体" w:hAnsi="宋体" w:eastAsia="宋体" w:cs="宋体"/>
          <w:sz w:val="24"/>
        </w:rPr>
        <w:t xml:space="preserve">地址：                          </w:t>
      </w:r>
      <w:r>
        <w:rPr>
          <w:rFonts w:hint="eastAsia" w:ascii="宋体" w:hAnsi="宋体" w:cs="宋体"/>
          <w:sz w:val="24"/>
          <w:lang w:val="en-US" w:eastAsia="zh-CN"/>
        </w:rPr>
        <w:t xml:space="preserve">    </w:t>
      </w:r>
      <w:r>
        <w:rPr>
          <w:rFonts w:hint="eastAsia" w:ascii="宋体" w:hAnsi="宋体" w:eastAsia="宋体" w:cs="宋体"/>
          <w:sz w:val="24"/>
          <w:u w:val="single"/>
        </w:rPr>
        <w:t xml:space="preserve">               </w:t>
      </w:r>
    </w:p>
    <w:p w14:paraId="1BD6A91A">
      <w:pPr>
        <w:tabs>
          <w:tab w:val="left" w:pos="8364"/>
        </w:tabs>
        <w:snapToGrid w:val="0"/>
        <w:spacing w:line="360" w:lineRule="auto"/>
        <w:ind w:right="-57"/>
        <w:rPr>
          <w:rFonts w:hint="eastAsia" w:ascii="宋体" w:hAnsi="宋体" w:eastAsia="宋体" w:cs="宋体"/>
          <w:sz w:val="24"/>
        </w:rPr>
      </w:pPr>
      <w:r>
        <w:rPr>
          <w:rFonts w:hint="eastAsia" w:ascii="宋体" w:hAnsi="宋体" w:eastAsia="宋体" w:cs="宋体"/>
          <w:sz w:val="24"/>
        </w:rPr>
        <w:t xml:space="preserve">   </w:t>
      </w:r>
    </w:p>
    <w:p w14:paraId="7DF7B9BA">
      <w:pPr>
        <w:tabs>
          <w:tab w:val="left" w:pos="8364"/>
        </w:tabs>
        <w:snapToGrid w:val="0"/>
        <w:spacing w:line="360" w:lineRule="auto"/>
        <w:ind w:right="-57"/>
        <w:rPr>
          <w:rFonts w:hint="eastAsia" w:ascii="宋体" w:hAnsi="宋体" w:eastAsia="宋体" w:cs="宋体"/>
          <w:sz w:val="24"/>
          <w:u w:val="single"/>
        </w:rPr>
      </w:pPr>
      <w:r>
        <w:rPr>
          <w:rFonts w:hint="eastAsia" w:ascii="宋体" w:hAnsi="宋体" w:eastAsia="宋体" w:cs="宋体"/>
          <w:sz w:val="24"/>
        </w:rPr>
        <w:t>报价人代表（被授权人）签字</w:t>
      </w:r>
      <w:r>
        <w:rPr>
          <w:rFonts w:hint="eastAsia" w:ascii="宋体" w:hAnsi="宋体" w:cs="宋体"/>
          <w:sz w:val="24"/>
          <w:lang w:val="en-US" w:eastAsia="zh-CN"/>
        </w:rPr>
        <w:t>或签名</w:t>
      </w:r>
      <w:r>
        <w:rPr>
          <w:rFonts w:hint="eastAsia" w:ascii="宋体" w:hAnsi="宋体" w:eastAsia="宋体" w:cs="宋体"/>
          <w:sz w:val="24"/>
        </w:rPr>
        <w:t>章：</w:t>
      </w:r>
      <w:r>
        <w:rPr>
          <w:rFonts w:hint="eastAsia" w:ascii="宋体" w:hAnsi="宋体" w:eastAsia="宋体" w:cs="宋体"/>
          <w:sz w:val="24"/>
          <w:u w:val="single"/>
        </w:rPr>
        <w:t xml:space="preserve">               </w:t>
      </w:r>
    </w:p>
    <w:p w14:paraId="7A3ACE2A">
      <w:pPr>
        <w:tabs>
          <w:tab w:val="left" w:pos="8364"/>
        </w:tabs>
        <w:snapToGrid w:val="0"/>
        <w:spacing w:line="360" w:lineRule="auto"/>
        <w:ind w:right="-57"/>
        <w:rPr>
          <w:rFonts w:hint="eastAsia" w:ascii="宋体" w:hAnsi="宋体" w:eastAsia="宋体" w:cs="宋体"/>
          <w:sz w:val="24"/>
        </w:rPr>
      </w:pPr>
      <w:r>
        <w:rPr>
          <w:rFonts w:hint="eastAsia" w:ascii="宋体" w:hAnsi="宋体" w:eastAsia="宋体" w:cs="宋体"/>
          <w:sz w:val="24"/>
        </w:rPr>
        <w:t xml:space="preserve">职务：                         </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p>
    <w:p w14:paraId="68D020F0">
      <w:pPr>
        <w:tabs>
          <w:tab w:val="left" w:pos="8364"/>
        </w:tabs>
        <w:snapToGrid w:val="0"/>
        <w:spacing w:line="360" w:lineRule="auto"/>
        <w:ind w:right="-57"/>
        <w:rPr>
          <w:rFonts w:hint="eastAsia" w:ascii="宋体" w:hAnsi="宋体" w:eastAsia="宋体" w:cs="宋体"/>
          <w:sz w:val="24"/>
        </w:rPr>
      </w:pPr>
      <w:r>
        <w:rPr>
          <w:rFonts w:hint="eastAsia" w:ascii="宋体" w:hAnsi="宋体" w:eastAsia="宋体" w:cs="宋体"/>
          <w:sz w:val="24"/>
        </w:rPr>
        <w:t xml:space="preserve">手机号码：                     </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p>
    <w:p w14:paraId="1EE3100E">
      <w:pPr>
        <w:tabs>
          <w:tab w:val="left" w:pos="8364"/>
        </w:tabs>
        <w:snapToGrid w:val="0"/>
        <w:spacing w:line="360" w:lineRule="auto"/>
        <w:ind w:right="-57"/>
        <w:rPr>
          <w:rFonts w:hint="eastAsia" w:ascii="宋体" w:hAnsi="宋体" w:eastAsia="宋体" w:cs="宋体"/>
          <w:sz w:val="24"/>
          <w:u w:val="single"/>
        </w:rPr>
      </w:pPr>
      <w:r>
        <w:rPr>
          <w:rFonts w:hint="eastAsia" w:ascii="宋体" w:hAnsi="宋体" w:eastAsia="宋体" w:cs="宋体"/>
          <w:sz w:val="24"/>
        </w:rPr>
        <w:t xml:space="preserve">电子邮箱：                      </w:t>
      </w:r>
      <w:r>
        <w:rPr>
          <w:rFonts w:hint="eastAsia" w:ascii="宋体" w:hAnsi="宋体" w:cs="宋体"/>
          <w:sz w:val="24"/>
          <w:lang w:val="en-US" w:eastAsia="zh-CN"/>
        </w:rPr>
        <w:t xml:space="preserve">    </w:t>
      </w:r>
      <w:r>
        <w:rPr>
          <w:rFonts w:hint="eastAsia" w:ascii="宋体" w:hAnsi="宋体" w:eastAsia="宋体" w:cs="宋体"/>
          <w:sz w:val="24"/>
          <w:u w:val="single"/>
        </w:rPr>
        <w:t xml:space="preserve">               </w:t>
      </w:r>
    </w:p>
    <w:p w14:paraId="771D07E6">
      <w:pPr>
        <w:tabs>
          <w:tab w:val="left" w:pos="8364"/>
        </w:tabs>
        <w:snapToGrid w:val="0"/>
        <w:spacing w:line="240" w:lineRule="atLeast"/>
        <w:ind w:right="-57"/>
        <w:rPr>
          <w:szCs w:val="21"/>
        </w:rPr>
      </w:pPr>
    </w:p>
    <w:p w14:paraId="3BF2DB94">
      <w:pPr>
        <w:jc w:val="left"/>
        <w:rPr>
          <w:b/>
          <w:szCs w:val="21"/>
        </w:rPr>
      </w:pPr>
    </w:p>
    <w:p w14:paraId="6EDE9075">
      <w:pPr>
        <w:jc w:val="left"/>
        <w:rPr>
          <w:b/>
          <w:szCs w:val="21"/>
        </w:rPr>
      </w:pPr>
    </w:p>
    <w:p w14:paraId="6B58D495">
      <w:pPr>
        <w:spacing w:line="360" w:lineRule="auto"/>
        <w:jc w:val="left"/>
        <w:rPr>
          <w:b/>
          <w:szCs w:val="21"/>
        </w:rPr>
      </w:pPr>
      <w:r>
        <w:rPr>
          <w:b/>
          <w:szCs w:val="21"/>
        </w:rPr>
        <w:t>备注：请</w:t>
      </w:r>
      <w:r>
        <w:rPr>
          <w:rFonts w:hint="eastAsia"/>
          <w:b/>
          <w:szCs w:val="21"/>
        </w:rPr>
        <w:t>将本函</w:t>
      </w:r>
      <w:r>
        <w:rPr>
          <w:b/>
          <w:szCs w:val="21"/>
        </w:rPr>
        <w:t>打印签字</w:t>
      </w:r>
      <w:r>
        <w:rPr>
          <w:rFonts w:hint="eastAsia"/>
          <w:b/>
          <w:szCs w:val="21"/>
        </w:rPr>
        <w:t>，</w:t>
      </w:r>
      <w:r>
        <w:rPr>
          <w:rFonts w:hint="eastAsia"/>
          <w:b/>
          <w:szCs w:val="21"/>
          <w:lang w:val="en-US" w:eastAsia="zh-CN"/>
        </w:rPr>
        <w:t>需同时</w:t>
      </w:r>
      <w:r>
        <w:rPr>
          <w:b/>
          <w:szCs w:val="21"/>
        </w:rPr>
        <w:t>附上法定代表人和</w:t>
      </w:r>
      <w:r>
        <w:rPr>
          <w:rFonts w:hint="eastAsia"/>
          <w:b/>
          <w:szCs w:val="21"/>
          <w:lang w:val="en-US" w:eastAsia="zh-CN"/>
        </w:rPr>
        <w:t>被授权</w:t>
      </w:r>
      <w:r>
        <w:rPr>
          <w:b/>
          <w:szCs w:val="21"/>
        </w:rPr>
        <w:t>人身份证明复印件</w:t>
      </w:r>
      <w:r>
        <w:rPr>
          <w:rFonts w:hint="eastAsia"/>
          <w:b/>
          <w:szCs w:val="21"/>
        </w:rPr>
        <w:t>，</w:t>
      </w:r>
      <w:r>
        <w:rPr>
          <w:rFonts w:hint="eastAsia"/>
          <w:b/>
          <w:szCs w:val="21"/>
          <w:lang w:val="en-US" w:eastAsia="zh-CN"/>
        </w:rPr>
        <w:t>并</w:t>
      </w:r>
      <w:r>
        <w:rPr>
          <w:rFonts w:hint="eastAsia"/>
          <w:b/>
          <w:szCs w:val="21"/>
        </w:rPr>
        <w:t>加盖公章</w:t>
      </w:r>
      <w:r>
        <w:rPr>
          <w:b/>
          <w:szCs w:val="21"/>
        </w:rPr>
        <w:t>。</w:t>
      </w:r>
    </w:p>
    <w:p w14:paraId="49E0508A">
      <w:pPr>
        <w:spacing w:line="400" w:lineRule="exact"/>
        <w:ind w:firstLine="420" w:firstLineChars="200"/>
        <w:rPr>
          <w:rFonts w:eastAsiaTheme="minorEastAsia"/>
        </w:rPr>
      </w:pPr>
    </w:p>
    <w:p w14:paraId="3D7E9413">
      <w:pPr>
        <w:spacing w:line="400" w:lineRule="exact"/>
        <w:ind w:firstLine="420" w:firstLineChars="200"/>
        <w:rPr>
          <w:rFonts w:eastAsiaTheme="minorEastAsia"/>
        </w:rPr>
      </w:pPr>
    </w:p>
    <w:p w14:paraId="3C0383DB">
      <w:pPr>
        <w:spacing w:line="400" w:lineRule="exact"/>
        <w:ind w:firstLine="420" w:firstLineChars="200"/>
        <w:rPr>
          <w:rFonts w:eastAsiaTheme="minorEastAsia"/>
          <w:b/>
          <w:szCs w:val="21"/>
          <w:u w:val="single"/>
        </w:rPr>
      </w:pPr>
    </w:p>
    <w:p w14:paraId="6DE63210">
      <w:pPr>
        <w:tabs>
          <w:tab w:val="left" w:pos="4080"/>
        </w:tabs>
        <w:spacing w:line="400" w:lineRule="exact"/>
        <w:ind w:firstLine="420" w:firstLineChars="200"/>
        <w:rPr>
          <w:rFonts w:eastAsiaTheme="minorEastAsia"/>
          <w:szCs w:val="21"/>
        </w:rPr>
      </w:pPr>
      <w:r>
        <w:rPr>
          <w:rFonts w:eastAsiaTheme="minorEastAsia"/>
          <w:szCs w:val="21"/>
        </w:rPr>
        <w:tab/>
      </w:r>
    </w:p>
    <w:p w14:paraId="331B70EC">
      <w:pPr>
        <w:tabs>
          <w:tab w:val="left" w:pos="4080"/>
        </w:tabs>
        <w:spacing w:line="400" w:lineRule="exact"/>
        <w:ind w:firstLine="420" w:firstLineChars="200"/>
        <w:rPr>
          <w:rFonts w:eastAsiaTheme="minorEastAsia"/>
          <w:szCs w:val="21"/>
        </w:rPr>
      </w:pPr>
    </w:p>
    <w:p w14:paraId="3EC7D0CC">
      <w:pPr>
        <w:tabs>
          <w:tab w:val="left" w:pos="4080"/>
        </w:tabs>
        <w:spacing w:line="400" w:lineRule="exact"/>
        <w:ind w:firstLine="420" w:firstLineChars="200"/>
        <w:rPr>
          <w:rFonts w:eastAsiaTheme="minorEastAsia"/>
          <w:szCs w:val="21"/>
        </w:rPr>
      </w:pPr>
    </w:p>
    <w:p w14:paraId="12A1EB64">
      <w:pPr>
        <w:spacing w:line="360" w:lineRule="auto"/>
        <w:ind w:firstLine="420" w:firstLineChars="200"/>
        <w:rPr>
          <w:color w:val="000000"/>
          <w:szCs w:val="21"/>
        </w:rPr>
      </w:pPr>
    </w:p>
    <w:p w14:paraId="03E6DA2F">
      <w:pPr>
        <w:widowControl/>
        <w:jc w:val="left"/>
        <w:rPr>
          <w:color w:val="000000"/>
          <w:sz w:val="24"/>
        </w:rPr>
      </w:pPr>
      <w:r>
        <w:rPr>
          <w:color w:val="000000"/>
          <w:sz w:val="24"/>
        </w:rPr>
        <w:br w:type="page"/>
      </w:r>
    </w:p>
    <w:p w14:paraId="28D90D48">
      <w:pPr>
        <w:pStyle w:val="7"/>
        <w:rPr>
          <w:color w:val="000000"/>
          <w:sz w:val="24"/>
          <w:szCs w:val="24"/>
          <w:lang w:val="en-US"/>
        </w:rPr>
      </w:pPr>
      <w:r>
        <w:rPr>
          <w:color w:val="000000"/>
          <w:sz w:val="24"/>
          <w:szCs w:val="24"/>
        </w:rPr>
        <w:t>格式</w:t>
      </w:r>
      <w:r>
        <w:rPr>
          <w:rFonts w:hint="eastAsia"/>
          <w:color w:val="000000"/>
          <w:sz w:val="24"/>
          <w:szCs w:val="24"/>
          <w:lang w:val="en-US" w:eastAsia="zh-CN"/>
        </w:rPr>
        <w:t>四</w:t>
      </w:r>
      <w:r>
        <w:rPr>
          <w:color w:val="000000"/>
          <w:sz w:val="24"/>
          <w:szCs w:val="24"/>
          <w:lang w:val="en-US"/>
        </w:rPr>
        <w:t>：</w:t>
      </w:r>
    </w:p>
    <w:p w14:paraId="29DF5C66">
      <w:pPr>
        <w:widowControl/>
        <w:snapToGrid w:val="0"/>
        <w:spacing w:line="360" w:lineRule="auto"/>
        <w:ind w:right="102"/>
        <w:jc w:val="center"/>
        <w:rPr>
          <w:b/>
          <w:color w:val="000000"/>
          <w:sz w:val="24"/>
        </w:rPr>
      </w:pPr>
      <w:r>
        <w:rPr>
          <w:b/>
          <w:color w:val="000000"/>
          <w:sz w:val="44"/>
        </w:rPr>
        <w:t>承诺书</w:t>
      </w:r>
    </w:p>
    <w:p w14:paraId="78E87557">
      <w:pPr>
        <w:spacing w:line="360" w:lineRule="auto"/>
        <w:rPr>
          <w:color w:val="000000"/>
          <w:sz w:val="24"/>
        </w:rPr>
      </w:pPr>
      <w:r>
        <w:rPr>
          <w:color w:val="000000"/>
          <w:sz w:val="24"/>
        </w:rPr>
        <w:t>致：</w:t>
      </w:r>
      <w:r>
        <w:rPr>
          <w:rFonts w:hint="eastAsia"/>
          <w:b/>
          <w:bCs/>
          <w:color w:val="000000"/>
          <w:sz w:val="24"/>
        </w:rPr>
        <w:t>中国对外贸易广州物业发展有限公司</w:t>
      </w:r>
    </w:p>
    <w:p w14:paraId="08EA84F8">
      <w:pPr>
        <w:spacing w:line="360" w:lineRule="auto"/>
        <w:ind w:firstLine="435"/>
        <w:rPr>
          <w:color w:val="000000"/>
          <w:sz w:val="24"/>
        </w:rPr>
      </w:pPr>
      <w:r>
        <w:rPr>
          <w:color w:val="000000"/>
          <w:sz w:val="24"/>
        </w:rPr>
        <w:t>我方参与贵方</w:t>
      </w:r>
      <w:r>
        <w:rPr>
          <w:rFonts w:hint="default"/>
          <w:b w:val="0"/>
          <w:bCs w:val="0"/>
          <w:sz w:val="24"/>
          <w:u w:val="single"/>
        </w:rPr>
        <w:t>广交会展馆</w:t>
      </w:r>
      <w:r>
        <w:rPr>
          <w:rFonts w:hint="default"/>
          <w:b w:val="0"/>
          <w:bCs w:val="0"/>
          <w:sz w:val="24"/>
          <w:u w:val="single"/>
          <w:lang w:val="en-US" w:eastAsia="zh-CN"/>
        </w:rPr>
        <w:t>商务中心商务服务合作经营</w:t>
      </w:r>
      <w:r>
        <w:rPr>
          <w:rFonts w:hint="default"/>
          <w:b w:val="0"/>
          <w:bCs w:val="0"/>
          <w:sz w:val="24"/>
          <w:u w:val="single"/>
        </w:rPr>
        <w:t>项目</w:t>
      </w:r>
      <w:r>
        <w:rPr>
          <w:color w:val="000000"/>
          <w:sz w:val="24"/>
        </w:rPr>
        <w:t>的报价，在此郑重承诺我方无下列任何一种情况：</w:t>
      </w:r>
    </w:p>
    <w:p w14:paraId="27FBC309">
      <w:pPr>
        <w:spacing w:line="360" w:lineRule="auto"/>
        <w:ind w:firstLine="480" w:firstLineChars="200"/>
        <w:rPr>
          <w:color w:val="000000"/>
          <w:sz w:val="24"/>
        </w:rPr>
      </w:pPr>
      <w:r>
        <w:rPr>
          <w:color w:val="000000"/>
          <w:kern w:val="0"/>
          <w:sz w:val="24"/>
        </w:rPr>
        <w:t>一、因腐败或欺诈行为而被政府或项目业主宣布取消投标资格；</w:t>
      </w:r>
    </w:p>
    <w:p w14:paraId="0075F8CE">
      <w:pPr>
        <w:spacing w:line="360" w:lineRule="auto"/>
        <w:ind w:firstLine="480" w:firstLineChars="200"/>
        <w:rPr>
          <w:color w:val="000000"/>
          <w:sz w:val="24"/>
        </w:rPr>
      </w:pPr>
      <w:r>
        <w:rPr>
          <w:color w:val="000000"/>
          <w:kern w:val="0"/>
          <w:sz w:val="24"/>
        </w:rPr>
        <w:t>二、被有关部门责令停业、企业财产被查封和冻结或者处于破产状态；</w:t>
      </w:r>
    </w:p>
    <w:p w14:paraId="159F7264">
      <w:pPr>
        <w:spacing w:line="360" w:lineRule="auto"/>
        <w:ind w:firstLine="480" w:firstLineChars="200"/>
        <w:rPr>
          <w:bCs/>
          <w:color w:val="000000"/>
          <w:sz w:val="24"/>
        </w:rPr>
      </w:pPr>
      <w:r>
        <w:rPr>
          <w:color w:val="000000"/>
          <w:kern w:val="0"/>
          <w:sz w:val="24"/>
        </w:rPr>
        <w:t>三、</w:t>
      </w:r>
      <w:r>
        <w:rPr>
          <w:bCs/>
          <w:color w:val="000000"/>
          <w:sz w:val="24"/>
        </w:rPr>
        <w:t>联合体、关联方关系企业同时</w:t>
      </w:r>
      <w:bookmarkStart w:id="0" w:name="_Hlk161338924"/>
      <w:r>
        <w:rPr>
          <w:rFonts w:hint="eastAsia"/>
          <w:bCs/>
          <w:color w:val="000000"/>
          <w:sz w:val="24"/>
        </w:rPr>
        <w:t>响应</w:t>
      </w:r>
      <w:bookmarkEnd w:id="0"/>
      <w:r>
        <w:rPr>
          <w:bCs/>
          <w:color w:val="000000"/>
          <w:sz w:val="24"/>
        </w:rPr>
        <w:t>。</w:t>
      </w:r>
    </w:p>
    <w:p w14:paraId="20F42618">
      <w:pPr>
        <w:pStyle w:val="49"/>
        <w:ind w:firstLine="480"/>
      </w:pPr>
      <w:r>
        <w:t>四、</w:t>
      </w:r>
      <w:bookmarkStart w:id="1" w:name="_Hlk161338936"/>
      <w:r>
        <w:t>报价</w:t>
      </w:r>
      <w:r>
        <w:rPr>
          <w:rFonts w:hint="eastAsia"/>
        </w:rPr>
        <w:t>文件</w:t>
      </w:r>
      <w:r>
        <w:t>提交时间前3年内</w:t>
      </w:r>
      <w:r>
        <w:rPr>
          <w:rFonts w:hint="eastAsia"/>
        </w:rPr>
        <w:t>报价</w:t>
      </w:r>
      <w:r>
        <w:t>人存在</w:t>
      </w:r>
      <w:r>
        <w:rPr>
          <w:rFonts w:hint="eastAsia"/>
        </w:rPr>
        <w:t>骗取中标、严重违约和</w:t>
      </w:r>
      <w:r>
        <w:t>重大质量</w:t>
      </w:r>
      <w:r>
        <w:rPr>
          <w:rFonts w:hint="eastAsia"/>
        </w:rPr>
        <w:t>、安全生产事故等问题</w:t>
      </w:r>
      <w:r>
        <w:t>；</w:t>
      </w:r>
      <w:bookmarkEnd w:id="1"/>
    </w:p>
    <w:p w14:paraId="76D949AE">
      <w:pPr>
        <w:spacing w:line="360" w:lineRule="auto"/>
        <w:ind w:firstLine="480" w:firstLineChars="200"/>
        <w:rPr>
          <w:kern w:val="0"/>
          <w:sz w:val="24"/>
          <w:szCs w:val="22"/>
        </w:rPr>
      </w:pPr>
      <w:r>
        <w:rPr>
          <w:rFonts w:hint="eastAsia"/>
          <w:kern w:val="0"/>
          <w:sz w:val="24"/>
          <w:szCs w:val="22"/>
        </w:rPr>
        <w:t>五</w:t>
      </w:r>
      <w:r>
        <w:rPr>
          <w:kern w:val="0"/>
          <w:sz w:val="24"/>
          <w:szCs w:val="22"/>
        </w:rPr>
        <w:t>、</w:t>
      </w:r>
      <w:bookmarkStart w:id="2" w:name="_Hlk161338943"/>
      <w:r>
        <w:rPr>
          <w:kern w:val="0"/>
          <w:sz w:val="24"/>
          <w:szCs w:val="22"/>
        </w:rPr>
        <w:t>本公司及其有隶属关系的机构参加本项目的</w:t>
      </w:r>
      <w:r>
        <w:rPr>
          <w:rFonts w:hint="eastAsia"/>
          <w:kern w:val="0"/>
          <w:sz w:val="24"/>
          <w:szCs w:val="22"/>
        </w:rPr>
        <w:t>采购文件</w:t>
      </w:r>
      <w:r>
        <w:rPr>
          <w:kern w:val="0"/>
          <w:sz w:val="24"/>
          <w:szCs w:val="22"/>
        </w:rPr>
        <w:t>编写工作。</w:t>
      </w:r>
      <w:bookmarkEnd w:id="2"/>
    </w:p>
    <w:p w14:paraId="1EA36192">
      <w:pPr>
        <w:spacing w:line="360" w:lineRule="auto"/>
        <w:ind w:firstLine="480" w:firstLineChars="200"/>
        <w:rPr>
          <w:color w:val="000000"/>
          <w:sz w:val="24"/>
        </w:rPr>
      </w:pPr>
      <w:r>
        <w:rPr>
          <w:color w:val="000000"/>
          <w:sz w:val="24"/>
        </w:rPr>
        <w:t>我方以上承诺若与事实不符，愿意承担由此而引发的一切后果并承担相应的法律责任。</w:t>
      </w:r>
    </w:p>
    <w:p w14:paraId="7CE2D795">
      <w:pPr>
        <w:spacing w:line="360" w:lineRule="auto"/>
        <w:ind w:firstLine="480" w:firstLineChars="200"/>
        <w:rPr>
          <w:color w:val="000000"/>
          <w:sz w:val="24"/>
        </w:rPr>
      </w:pPr>
      <w:r>
        <w:rPr>
          <w:color w:val="000000"/>
          <w:sz w:val="24"/>
        </w:rPr>
        <w:t>特此承诺。</w:t>
      </w:r>
    </w:p>
    <w:p w14:paraId="1C57B412">
      <w:pPr>
        <w:adjustRightInd w:val="0"/>
        <w:snapToGrid w:val="0"/>
        <w:spacing w:line="360" w:lineRule="auto"/>
        <w:ind w:firstLine="5880" w:firstLineChars="2450"/>
        <w:rPr>
          <w:color w:val="000000"/>
          <w:sz w:val="24"/>
        </w:rPr>
      </w:pPr>
    </w:p>
    <w:p w14:paraId="6BA3E416">
      <w:pPr>
        <w:adjustRightInd w:val="0"/>
        <w:snapToGrid w:val="0"/>
        <w:spacing w:line="360" w:lineRule="auto"/>
        <w:ind w:firstLine="5880" w:firstLineChars="2450"/>
        <w:rPr>
          <w:color w:val="000000"/>
          <w:sz w:val="24"/>
        </w:rPr>
      </w:pPr>
    </w:p>
    <w:p w14:paraId="09722020">
      <w:pPr>
        <w:adjustRightInd w:val="0"/>
        <w:snapToGrid w:val="0"/>
        <w:spacing w:line="360" w:lineRule="auto"/>
        <w:ind w:firstLine="5880" w:firstLineChars="2450"/>
        <w:rPr>
          <w:color w:val="000000"/>
          <w:sz w:val="24"/>
        </w:rPr>
      </w:pPr>
    </w:p>
    <w:p w14:paraId="7A47101D">
      <w:pPr>
        <w:adjustRightInd w:val="0"/>
        <w:snapToGrid w:val="0"/>
        <w:spacing w:line="360" w:lineRule="auto"/>
        <w:ind w:firstLine="5880" w:firstLineChars="2450"/>
        <w:rPr>
          <w:color w:val="000000"/>
          <w:sz w:val="24"/>
        </w:rPr>
      </w:pPr>
    </w:p>
    <w:p w14:paraId="134213FC">
      <w:pPr>
        <w:snapToGrid w:val="0"/>
        <w:spacing w:line="360" w:lineRule="auto"/>
        <w:rPr>
          <w:color w:val="000000"/>
          <w:sz w:val="24"/>
        </w:rPr>
      </w:pPr>
      <w:r>
        <w:rPr>
          <w:color w:val="000000"/>
          <w:sz w:val="24"/>
        </w:rPr>
        <w:t>报价人名称：（盖章）</w:t>
      </w:r>
    </w:p>
    <w:p w14:paraId="6905704E">
      <w:pPr>
        <w:snapToGrid w:val="0"/>
        <w:spacing w:line="360" w:lineRule="auto"/>
        <w:rPr>
          <w:color w:val="000000"/>
          <w:sz w:val="24"/>
        </w:rPr>
      </w:pPr>
      <w:r>
        <w:rPr>
          <w:color w:val="000000"/>
          <w:sz w:val="24"/>
        </w:rPr>
        <w:t>法定代表人或授权委托人：（签字）</w:t>
      </w:r>
    </w:p>
    <w:p w14:paraId="68D02787">
      <w:pPr>
        <w:snapToGrid w:val="0"/>
        <w:spacing w:line="360" w:lineRule="auto"/>
        <w:rPr>
          <w:color w:val="000000"/>
          <w:sz w:val="24"/>
        </w:rPr>
      </w:pPr>
      <w:r>
        <w:rPr>
          <w:color w:val="000000"/>
          <w:sz w:val="24"/>
        </w:rPr>
        <w:t>日期：202</w:t>
      </w:r>
      <w:r>
        <w:rPr>
          <w:rFonts w:hint="eastAsia"/>
          <w:color w:val="000000"/>
          <w:sz w:val="24"/>
          <w:lang w:val="en-US" w:eastAsia="zh-CN"/>
        </w:rPr>
        <w:t xml:space="preserve"> </w:t>
      </w:r>
      <w:r>
        <w:rPr>
          <w:color w:val="000000"/>
          <w:sz w:val="24"/>
        </w:rPr>
        <w:t xml:space="preserve">年 </w:t>
      </w:r>
      <w:r>
        <w:rPr>
          <w:rFonts w:hint="eastAsia"/>
          <w:color w:val="000000"/>
          <w:sz w:val="24"/>
          <w:lang w:val="en-US" w:eastAsia="zh-CN"/>
        </w:rPr>
        <w:t xml:space="preserve"> </w:t>
      </w:r>
      <w:r>
        <w:rPr>
          <w:color w:val="000000"/>
          <w:sz w:val="24"/>
        </w:rPr>
        <w:t xml:space="preserve">月 </w:t>
      </w:r>
      <w:r>
        <w:rPr>
          <w:rFonts w:hint="eastAsia"/>
          <w:color w:val="000000"/>
          <w:sz w:val="24"/>
          <w:lang w:val="en-US" w:eastAsia="zh-CN"/>
        </w:rPr>
        <w:t xml:space="preserve"> </w:t>
      </w:r>
      <w:r>
        <w:rPr>
          <w:color w:val="000000"/>
          <w:sz w:val="24"/>
        </w:rPr>
        <w:t>日</w:t>
      </w:r>
    </w:p>
    <w:p w14:paraId="096AB09B">
      <w:pPr>
        <w:widowControl/>
        <w:jc w:val="left"/>
        <w:rPr>
          <w:color w:val="000000"/>
          <w:sz w:val="24"/>
        </w:rPr>
      </w:pPr>
    </w:p>
    <w:sectPr>
      <w:endnotePr>
        <w:numFmt w:val="decimal"/>
      </w:endnotePr>
      <w:pgSz w:w="11906" w:h="16838"/>
      <w:pgMar w:top="397" w:right="1440" w:bottom="567" w:left="1440" w:header="567"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733506"/>
      <w:docPartObj>
        <w:docPartGallery w:val="autotext"/>
      </w:docPartObj>
    </w:sdtPr>
    <w:sdtContent>
      <w:sdt>
        <w:sdtPr>
          <w:id w:val="1728636285"/>
          <w:docPartObj>
            <w:docPartGallery w:val="autotext"/>
          </w:docPartObj>
        </w:sdtPr>
        <w:sdtContent>
          <w:p w14:paraId="41234595">
            <w:pPr>
              <w:pStyle w:val="1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C21888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CD69">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66500FBB">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BF9F6">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51B00"/>
    <w:multiLevelType w:val="singleLevel"/>
    <w:tmpl w:val="A0051B00"/>
    <w:lvl w:ilvl="0" w:tentative="0">
      <w:start w:val="1"/>
      <w:numFmt w:val="decimal"/>
      <w:suff w:val="nothing"/>
      <w:lvlText w:val="%1."/>
      <w:lvlJc w:val="left"/>
      <w:pPr>
        <w:ind w:left="425" w:hanging="425"/>
      </w:pPr>
      <w:rPr>
        <w:rFonts w:hint="default"/>
      </w:rPr>
    </w:lvl>
  </w:abstractNum>
  <w:abstractNum w:abstractNumId="1">
    <w:nsid w:val="4DE81366"/>
    <w:multiLevelType w:val="multilevel"/>
    <w:tmpl w:val="4DE81366"/>
    <w:lvl w:ilvl="0" w:tentative="0">
      <w:start w:val="7"/>
      <w:numFmt w:val="decimal"/>
      <w:pStyle w:val="37"/>
      <w:lvlText w:val="%1"/>
      <w:lvlJc w:val="left"/>
      <w:pPr>
        <w:tabs>
          <w:tab w:val="left" w:pos="360"/>
        </w:tabs>
        <w:ind w:left="360" w:hanging="360"/>
      </w:pPr>
      <w:rPr>
        <w:rFonts w:hint="default" w:ascii="宋体" w:hAnsi="宋体"/>
      </w:rPr>
    </w:lvl>
    <w:lvl w:ilvl="1" w:tentative="0">
      <w:start w:val="1"/>
      <w:numFmt w:val="decimal"/>
      <w:lvlText w:val="%1.%2"/>
      <w:lvlJc w:val="left"/>
      <w:pPr>
        <w:tabs>
          <w:tab w:val="left" w:pos="360"/>
        </w:tabs>
        <w:ind w:left="360" w:hanging="360"/>
      </w:pPr>
      <w:rPr>
        <w:rFonts w:hint="default" w:ascii="宋体" w:hAnsi="宋体"/>
      </w:rPr>
    </w:lvl>
    <w:lvl w:ilvl="2" w:tentative="0">
      <w:start w:val="1"/>
      <w:numFmt w:val="decimal"/>
      <w:lvlText w:val="%1.%2.%3"/>
      <w:lvlJc w:val="left"/>
      <w:pPr>
        <w:tabs>
          <w:tab w:val="left" w:pos="720"/>
        </w:tabs>
        <w:ind w:left="720" w:hanging="720"/>
      </w:pPr>
      <w:rPr>
        <w:rFonts w:hint="default" w:ascii="宋体" w:hAnsi="宋体"/>
      </w:rPr>
    </w:lvl>
    <w:lvl w:ilvl="3" w:tentative="0">
      <w:start w:val="1"/>
      <w:numFmt w:val="decimal"/>
      <w:lvlText w:val="%1.%2.%3.%4"/>
      <w:lvlJc w:val="left"/>
      <w:pPr>
        <w:tabs>
          <w:tab w:val="left" w:pos="720"/>
        </w:tabs>
        <w:ind w:left="720" w:hanging="720"/>
      </w:pPr>
      <w:rPr>
        <w:rFonts w:hint="default" w:ascii="宋体" w:hAnsi="宋体"/>
      </w:rPr>
    </w:lvl>
    <w:lvl w:ilvl="4" w:tentative="0">
      <w:start w:val="1"/>
      <w:numFmt w:val="decimal"/>
      <w:lvlText w:val="%1.%2.%3.%4.%5"/>
      <w:lvlJc w:val="left"/>
      <w:pPr>
        <w:tabs>
          <w:tab w:val="left" w:pos="1080"/>
        </w:tabs>
        <w:ind w:left="1080" w:hanging="1080"/>
      </w:pPr>
      <w:rPr>
        <w:rFonts w:hint="default" w:ascii="宋体" w:hAnsi="宋体"/>
      </w:rPr>
    </w:lvl>
    <w:lvl w:ilvl="5" w:tentative="0">
      <w:start w:val="1"/>
      <w:numFmt w:val="decimal"/>
      <w:lvlText w:val="%1.%2.%3.%4.%5.%6"/>
      <w:lvlJc w:val="left"/>
      <w:pPr>
        <w:tabs>
          <w:tab w:val="left" w:pos="1080"/>
        </w:tabs>
        <w:ind w:left="1080" w:hanging="1080"/>
      </w:pPr>
      <w:rPr>
        <w:rFonts w:hint="default" w:ascii="宋体" w:hAnsi="宋体"/>
      </w:rPr>
    </w:lvl>
    <w:lvl w:ilvl="6" w:tentative="0">
      <w:start w:val="1"/>
      <w:numFmt w:val="decimal"/>
      <w:lvlText w:val="%1.%2.%3.%4.%5.%6.%7"/>
      <w:lvlJc w:val="left"/>
      <w:pPr>
        <w:tabs>
          <w:tab w:val="left" w:pos="1080"/>
        </w:tabs>
        <w:ind w:left="1080" w:hanging="1080"/>
      </w:pPr>
      <w:rPr>
        <w:rFonts w:hint="default" w:ascii="宋体" w:hAnsi="宋体"/>
      </w:rPr>
    </w:lvl>
    <w:lvl w:ilvl="7" w:tentative="0">
      <w:start w:val="1"/>
      <w:numFmt w:val="decimal"/>
      <w:lvlText w:val="%1.%2.%3.%4.%5.%6.%7.%8"/>
      <w:lvlJc w:val="left"/>
      <w:pPr>
        <w:tabs>
          <w:tab w:val="left" w:pos="1440"/>
        </w:tabs>
        <w:ind w:left="1440" w:hanging="1440"/>
      </w:pPr>
      <w:rPr>
        <w:rFonts w:hint="default" w:ascii="宋体" w:hAnsi="宋体"/>
      </w:rPr>
    </w:lvl>
    <w:lvl w:ilvl="8" w:tentative="0">
      <w:start w:val="1"/>
      <w:numFmt w:val="decimal"/>
      <w:lvlText w:val="%1.%2.%3.%4.%5.%6.%7.%8.%9"/>
      <w:lvlJc w:val="left"/>
      <w:pPr>
        <w:tabs>
          <w:tab w:val="left" w:pos="1440"/>
        </w:tabs>
        <w:ind w:left="1440" w:hanging="1440"/>
      </w:pPr>
      <w:rPr>
        <w:rFonts w:hint="default" w:ascii="宋体" w:hAns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18"/>
    <w:rsid w:val="000008B0"/>
    <w:rsid w:val="00000C05"/>
    <w:rsid w:val="00004A38"/>
    <w:rsid w:val="00006AE3"/>
    <w:rsid w:val="00006CE4"/>
    <w:rsid w:val="00016742"/>
    <w:rsid w:val="00016862"/>
    <w:rsid w:val="00016CED"/>
    <w:rsid w:val="000240AD"/>
    <w:rsid w:val="000245B0"/>
    <w:rsid w:val="00024865"/>
    <w:rsid w:val="00030D5D"/>
    <w:rsid w:val="00036475"/>
    <w:rsid w:val="00045252"/>
    <w:rsid w:val="0004797C"/>
    <w:rsid w:val="00054CC1"/>
    <w:rsid w:val="0005587E"/>
    <w:rsid w:val="00060C21"/>
    <w:rsid w:val="0006583D"/>
    <w:rsid w:val="00071EB2"/>
    <w:rsid w:val="00072C2A"/>
    <w:rsid w:val="000836A1"/>
    <w:rsid w:val="00083AEA"/>
    <w:rsid w:val="000941B0"/>
    <w:rsid w:val="00097201"/>
    <w:rsid w:val="000A4192"/>
    <w:rsid w:val="000B0BF6"/>
    <w:rsid w:val="000B0FEC"/>
    <w:rsid w:val="000B1AA7"/>
    <w:rsid w:val="000B5F0C"/>
    <w:rsid w:val="000C182D"/>
    <w:rsid w:val="000C29BB"/>
    <w:rsid w:val="000D319D"/>
    <w:rsid w:val="000D59B0"/>
    <w:rsid w:val="000E0033"/>
    <w:rsid w:val="000E0953"/>
    <w:rsid w:val="000E2275"/>
    <w:rsid w:val="000E30AE"/>
    <w:rsid w:val="000E34C6"/>
    <w:rsid w:val="000E4ED0"/>
    <w:rsid w:val="000E5855"/>
    <w:rsid w:val="000E77AB"/>
    <w:rsid w:val="00101DE3"/>
    <w:rsid w:val="0010336A"/>
    <w:rsid w:val="00105F9B"/>
    <w:rsid w:val="001062F9"/>
    <w:rsid w:val="001066DA"/>
    <w:rsid w:val="00116627"/>
    <w:rsid w:val="00126518"/>
    <w:rsid w:val="00134EF2"/>
    <w:rsid w:val="00142677"/>
    <w:rsid w:val="0014578B"/>
    <w:rsid w:val="00147BBD"/>
    <w:rsid w:val="00155E8F"/>
    <w:rsid w:val="00160D97"/>
    <w:rsid w:val="001611DA"/>
    <w:rsid w:val="00165AFE"/>
    <w:rsid w:val="00174A79"/>
    <w:rsid w:val="00176E80"/>
    <w:rsid w:val="001835D5"/>
    <w:rsid w:val="00184A31"/>
    <w:rsid w:val="00185AAA"/>
    <w:rsid w:val="00187198"/>
    <w:rsid w:val="0019498D"/>
    <w:rsid w:val="0019500B"/>
    <w:rsid w:val="001A06FE"/>
    <w:rsid w:val="001A18DE"/>
    <w:rsid w:val="001A24EE"/>
    <w:rsid w:val="001B3FA1"/>
    <w:rsid w:val="001B433F"/>
    <w:rsid w:val="001B5DD2"/>
    <w:rsid w:val="001B7F2F"/>
    <w:rsid w:val="001C2451"/>
    <w:rsid w:val="001C264F"/>
    <w:rsid w:val="001D0797"/>
    <w:rsid w:val="001D4F9B"/>
    <w:rsid w:val="001D529E"/>
    <w:rsid w:val="001D53AA"/>
    <w:rsid w:val="001E5020"/>
    <w:rsid w:val="001E5197"/>
    <w:rsid w:val="001E6F32"/>
    <w:rsid w:val="001F1C3F"/>
    <w:rsid w:val="001F403B"/>
    <w:rsid w:val="001F51B5"/>
    <w:rsid w:val="002037D4"/>
    <w:rsid w:val="00203B1E"/>
    <w:rsid w:val="002048DB"/>
    <w:rsid w:val="002076CB"/>
    <w:rsid w:val="00212ADA"/>
    <w:rsid w:val="00212EFC"/>
    <w:rsid w:val="0021575E"/>
    <w:rsid w:val="0022283E"/>
    <w:rsid w:val="00224615"/>
    <w:rsid w:val="002251BE"/>
    <w:rsid w:val="00225258"/>
    <w:rsid w:val="00232FD9"/>
    <w:rsid w:val="002340BF"/>
    <w:rsid w:val="002403AD"/>
    <w:rsid w:val="0024097B"/>
    <w:rsid w:val="00243511"/>
    <w:rsid w:val="002467E9"/>
    <w:rsid w:val="00250657"/>
    <w:rsid w:val="00251FD0"/>
    <w:rsid w:val="002529D1"/>
    <w:rsid w:val="00252F2E"/>
    <w:rsid w:val="00253942"/>
    <w:rsid w:val="00254518"/>
    <w:rsid w:val="00255979"/>
    <w:rsid w:val="00260AE4"/>
    <w:rsid w:val="002626BF"/>
    <w:rsid w:val="00264BA1"/>
    <w:rsid w:val="002659F1"/>
    <w:rsid w:val="00267F54"/>
    <w:rsid w:val="0027321D"/>
    <w:rsid w:val="00284784"/>
    <w:rsid w:val="00286E63"/>
    <w:rsid w:val="002876C6"/>
    <w:rsid w:val="002901D4"/>
    <w:rsid w:val="002946F6"/>
    <w:rsid w:val="002949FC"/>
    <w:rsid w:val="002977EA"/>
    <w:rsid w:val="002A22F3"/>
    <w:rsid w:val="002A36D2"/>
    <w:rsid w:val="002A7FAC"/>
    <w:rsid w:val="002B1AED"/>
    <w:rsid w:val="002B4997"/>
    <w:rsid w:val="002C3F23"/>
    <w:rsid w:val="002C51CD"/>
    <w:rsid w:val="002D0698"/>
    <w:rsid w:val="002D23ED"/>
    <w:rsid w:val="002E2DC5"/>
    <w:rsid w:val="002E2ED8"/>
    <w:rsid w:val="002F2AEC"/>
    <w:rsid w:val="003029F9"/>
    <w:rsid w:val="00307F5E"/>
    <w:rsid w:val="00311A5B"/>
    <w:rsid w:val="00312961"/>
    <w:rsid w:val="00312C7E"/>
    <w:rsid w:val="003141CE"/>
    <w:rsid w:val="00315DB1"/>
    <w:rsid w:val="003200CE"/>
    <w:rsid w:val="003224D1"/>
    <w:rsid w:val="00326224"/>
    <w:rsid w:val="00327D5D"/>
    <w:rsid w:val="003310B9"/>
    <w:rsid w:val="0033726B"/>
    <w:rsid w:val="00337DE5"/>
    <w:rsid w:val="00340807"/>
    <w:rsid w:val="0034175D"/>
    <w:rsid w:val="003420A7"/>
    <w:rsid w:val="00350E6A"/>
    <w:rsid w:val="0035274D"/>
    <w:rsid w:val="00356D77"/>
    <w:rsid w:val="00357E65"/>
    <w:rsid w:val="00362AC0"/>
    <w:rsid w:val="00363714"/>
    <w:rsid w:val="00364C95"/>
    <w:rsid w:val="00371638"/>
    <w:rsid w:val="003802F7"/>
    <w:rsid w:val="003806B4"/>
    <w:rsid w:val="00382D8F"/>
    <w:rsid w:val="003874FA"/>
    <w:rsid w:val="00390628"/>
    <w:rsid w:val="0039396C"/>
    <w:rsid w:val="003944D2"/>
    <w:rsid w:val="003A4DAD"/>
    <w:rsid w:val="003A5495"/>
    <w:rsid w:val="003A5FD8"/>
    <w:rsid w:val="003A7A93"/>
    <w:rsid w:val="003B0C62"/>
    <w:rsid w:val="003B4F0D"/>
    <w:rsid w:val="003B52E6"/>
    <w:rsid w:val="003B5661"/>
    <w:rsid w:val="003B5EF6"/>
    <w:rsid w:val="003C1B34"/>
    <w:rsid w:val="003C4CF8"/>
    <w:rsid w:val="003C501A"/>
    <w:rsid w:val="003C5708"/>
    <w:rsid w:val="003C6903"/>
    <w:rsid w:val="003D02AD"/>
    <w:rsid w:val="003D0F87"/>
    <w:rsid w:val="003D4546"/>
    <w:rsid w:val="003D5492"/>
    <w:rsid w:val="003E5587"/>
    <w:rsid w:val="003F0720"/>
    <w:rsid w:val="003F1AAE"/>
    <w:rsid w:val="003F2991"/>
    <w:rsid w:val="004020C7"/>
    <w:rsid w:val="00412CF2"/>
    <w:rsid w:val="00425706"/>
    <w:rsid w:val="00427F5D"/>
    <w:rsid w:val="0043096F"/>
    <w:rsid w:val="004327C7"/>
    <w:rsid w:val="0043322B"/>
    <w:rsid w:val="004366AF"/>
    <w:rsid w:val="004411BE"/>
    <w:rsid w:val="0044453E"/>
    <w:rsid w:val="00447BF8"/>
    <w:rsid w:val="004611F1"/>
    <w:rsid w:val="00462CED"/>
    <w:rsid w:val="00463DF4"/>
    <w:rsid w:val="00464871"/>
    <w:rsid w:val="0046711F"/>
    <w:rsid w:val="00472F36"/>
    <w:rsid w:val="00473B0F"/>
    <w:rsid w:val="00474A5E"/>
    <w:rsid w:val="00475471"/>
    <w:rsid w:val="004772D7"/>
    <w:rsid w:val="0049025D"/>
    <w:rsid w:val="0049244C"/>
    <w:rsid w:val="004939D8"/>
    <w:rsid w:val="00494E95"/>
    <w:rsid w:val="00496D0B"/>
    <w:rsid w:val="004978C9"/>
    <w:rsid w:val="004A1578"/>
    <w:rsid w:val="004A1F27"/>
    <w:rsid w:val="004A63E6"/>
    <w:rsid w:val="004A7A66"/>
    <w:rsid w:val="004B13D3"/>
    <w:rsid w:val="004B1EDA"/>
    <w:rsid w:val="004B2BFC"/>
    <w:rsid w:val="004B2EC8"/>
    <w:rsid w:val="004B34B9"/>
    <w:rsid w:val="004B6F05"/>
    <w:rsid w:val="004C3536"/>
    <w:rsid w:val="004C364F"/>
    <w:rsid w:val="004C47A4"/>
    <w:rsid w:val="004C4F0D"/>
    <w:rsid w:val="004D0A23"/>
    <w:rsid w:val="004D1574"/>
    <w:rsid w:val="004D3C3F"/>
    <w:rsid w:val="004D5A95"/>
    <w:rsid w:val="004D6E93"/>
    <w:rsid w:val="004E14E0"/>
    <w:rsid w:val="004E2041"/>
    <w:rsid w:val="004E5826"/>
    <w:rsid w:val="004E67D2"/>
    <w:rsid w:val="004F04F2"/>
    <w:rsid w:val="004F3628"/>
    <w:rsid w:val="004F3B6F"/>
    <w:rsid w:val="004F6038"/>
    <w:rsid w:val="00503EAB"/>
    <w:rsid w:val="005052E7"/>
    <w:rsid w:val="00507689"/>
    <w:rsid w:val="00507DFE"/>
    <w:rsid w:val="00510983"/>
    <w:rsid w:val="00511D74"/>
    <w:rsid w:val="00513701"/>
    <w:rsid w:val="005157B8"/>
    <w:rsid w:val="00521C00"/>
    <w:rsid w:val="005247FF"/>
    <w:rsid w:val="00526CE5"/>
    <w:rsid w:val="00527295"/>
    <w:rsid w:val="005313A0"/>
    <w:rsid w:val="00536921"/>
    <w:rsid w:val="00566807"/>
    <w:rsid w:val="00566BF3"/>
    <w:rsid w:val="00584074"/>
    <w:rsid w:val="00584EAA"/>
    <w:rsid w:val="005859B7"/>
    <w:rsid w:val="005875AA"/>
    <w:rsid w:val="00591CA1"/>
    <w:rsid w:val="0059307E"/>
    <w:rsid w:val="0059340A"/>
    <w:rsid w:val="00594E6B"/>
    <w:rsid w:val="005A14DE"/>
    <w:rsid w:val="005A323E"/>
    <w:rsid w:val="005A562A"/>
    <w:rsid w:val="005A64FA"/>
    <w:rsid w:val="005B0BD7"/>
    <w:rsid w:val="005B67BC"/>
    <w:rsid w:val="005C47A8"/>
    <w:rsid w:val="005C6125"/>
    <w:rsid w:val="005C7781"/>
    <w:rsid w:val="005D116A"/>
    <w:rsid w:val="005D39BF"/>
    <w:rsid w:val="005D641E"/>
    <w:rsid w:val="005E19B9"/>
    <w:rsid w:val="005E1B42"/>
    <w:rsid w:val="005E7B24"/>
    <w:rsid w:val="00601770"/>
    <w:rsid w:val="0060364E"/>
    <w:rsid w:val="006128F4"/>
    <w:rsid w:val="00614844"/>
    <w:rsid w:val="00616F46"/>
    <w:rsid w:val="0062132F"/>
    <w:rsid w:val="006221B6"/>
    <w:rsid w:val="00622E01"/>
    <w:rsid w:val="0063077A"/>
    <w:rsid w:val="00632345"/>
    <w:rsid w:val="00632B96"/>
    <w:rsid w:val="00641713"/>
    <w:rsid w:val="00643C2D"/>
    <w:rsid w:val="00644DD8"/>
    <w:rsid w:val="0064606B"/>
    <w:rsid w:val="00664363"/>
    <w:rsid w:val="00666FDF"/>
    <w:rsid w:val="00667177"/>
    <w:rsid w:val="006764F5"/>
    <w:rsid w:val="006806AF"/>
    <w:rsid w:val="00680F39"/>
    <w:rsid w:val="00682044"/>
    <w:rsid w:val="006848CA"/>
    <w:rsid w:val="00686C61"/>
    <w:rsid w:val="006873F8"/>
    <w:rsid w:val="006A7EDE"/>
    <w:rsid w:val="006B1777"/>
    <w:rsid w:val="006B216A"/>
    <w:rsid w:val="006B2485"/>
    <w:rsid w:val="006B3A4B"/>
    <w:rsid w:val="006B454A"/>
    <w:rsid w:val="006B6899"/>
    <w:rsid w:val="006B6C26"/>
    <w:rsid w:val="006B7DEE"/>
    <w:rsid w:val="006C1988"/>
    <w:rsid w:val="006C1A95"/>
    <w:rsid w:val="006C34AD"/>
    <w:rsid w:val="006C3B66"/>
    <w:rsid w:val="006D35B2"/>
    <w:rsid w:val="006D3888"/>
    <w:rsid w:val="006E1DBB"/>
    <w:rsid w:val="006E48C0"/>
    <w:rsid w:val="006E5EC8"/>
    <w:rsid w:val="006F075A"/>
    <w:rsid w:val="006F3094"/>
    <w:rsid w:val="006F7862"/>
    <w:rsid w:val="007040B2"/>
    <w:rsid w:val="00705106"/>
    <w:rsid w:val="0070680E"/>
    <w:rsid w:val="00710167"/>
    <w:rsid w:val="00715C23"/>
    <w:rsid w:val="007173F3"/>
    <w:rsid w:val="0071762E"/>
    <w:rsid w:val="00720D29"/>
    <w:rsid w:val="00727C38"/>
    <w:rsid w:val="007300F1"/>
    <w:rsid w:val="00735E2C"/>
    <w:rsid w:val="007375EF"/>
    <w:rsid w:val="00747DFC"/>
    <w:rsid w:val="007559BC"/>
    <w:rsid w:val="00756C27"/>
    <w:rsid w:val="007601FB"/>
    <w:rsid w:val="0076380E"/>
    <w:rsid w:val="007649E7"/>
    <w:rsid w:val="00774BD2"/>
    <w:rsid w:val="00784C5B"/>
    <w:rsid w:val="00790B0E"/>
    <w:rsid w:val="00795DD4"/>
    <w:rsid w:val="007A1C4B"/>
    <w:rsid w:val="007A3C74"/>
    <w:rsid w:val="007A418D"/>
    <w:rsid w:val="007A41A6"/>
    <w:rsid w:val="007A7D07"/>
    <w:rsid w:val="007B00F4"/>
    <w:rsid w:val="007B5912"/>
    <w:rsid w:val="007B5AB3"/>
    <w:rsid w:val="007C039D"/>
    <w:rsid w:val="007C2F50"/>
    <w:rsid w:val="007C415C"/>
    <w:rsid w:val="007D2C19"/>
    <w:rsid w:val="007E0827"/>
    <w:rsid w:val="007E251F"/>
    <w:rsid w:val="007F22D0"/>
    <w:rsid w:val="007F45FA"/>
    <w:rsid w:val="007F4D3D"/>
    <w:rsid w:val="007F7486"/>
    <w:rsid w:val="007F7BA9"/>
    <w:rsid w:val="0080136F"/>
    <w:rsid w:val="00806175"/>
    <w:rsid w:val="008149D4"/>
    <w:rsid w:val="00825B7F"/>
    <w:rsid w:val="008301DE"/>
    <w:rsid w:val="00832ACA"/>
    <w:rsid w:val="0083597E"/>
    <w:rsid w:val="00841666"/>
    <w:rsid w:val="00845E0E"/>
    <w:rsid w:val="00854654"/>
    <w:rsid w:val="00855729"/>
    <w:rsid w:val="00862E18"/>
    <w:rsid w:val="00863EE3"/>
    <w:rsid w:val="00872ACB"/>
    <w:rsid w:val="008736C4"/>
    <w:rsid w:val="00873B23"/>
    <w:rsid w:val="008742F5"/>
    <w:rsid w:val="008770E7"/>
    <w:rsid w:val="008803A7"/>
    <w:rsid w:val="00881B7D"/>
    <w:rsid w:val="00891534"/>
    <w:rsid w:val="00893347"/>
    <w:rsid w:val="008A3EAE"/>
    <w:rsid w:val="008A55CD"/>
    <w:rsid w:val="008A68AE"/>
    <w:rsid w:val="008B2D5F"/>
    <w:rsid w:val="008B329B"/>
    <w:rsid w:val="008C50DF"/>
    <w:rsid w:val="008C54BD"/>
    <w:rsid w:val="008D1B0E"/>
    <w:rsid w:val="008E3FB7"/>
    <w:rsid w:val="008E7683"/>
    <w:rsid w:val="008F58E1"/>
    <w:rsid w:val="008F7B16"/>
    <w:rsid w:val="009010D7"/>
    <w:rsid w:val="009108AB"/>
    <w:rsid w:val="00912382"/>
    <w:rsid w:val="009123AA"/>
    <w:rsid w:val="009206B5"/>
    <w:rsid w:val="009229A8"/>
    <w:rsid w:val="00941193"/>
    <w:rsid w:val="00942390"/>
    <w:rsid w:val="00946CFD"/>
    <w:rsid w:val="00950BFF"/>
    <w:rsid w:val="00950C60"/>
    <w:rsid w:val="00954804"/>
    <w:rsid w:val="009560C0"/>
    <w:rsid w:val="009570AA"/>
    <w:rsid w:val="00957ABF"/>
    <w:rsid w:val="009676CE"/>
    <w:rsid w:val="00972A5E"/>
    <w:rsid w:val="00976243"/>
    <w:rsid w:val="009837C6"/>
    <w:rsid w:val="00993503"/>
    <w:rsid w:val="009957A9"/>
    <w:rsid w:val="009A217D"/>
    <w:rsid w:val="009A51BC"/>
    <w:rsid w:val="009B147C"/>
    <w:rsid w:val="009B6B18"/>
    <w:rsid w:val="009C51D0"/>
    <w:rsid w:val="009D033B"/>
    <w:rsid w:val="009D03AD"/>
    <w:rsid w:val="009D0BC9"/>
    <w:rsid w:val="009D3976"/>
    <w:rsid w:val="009D3D1C"/>
    <w:rsid w:val="009D4D0A"/>
    <w:rsid w:val="009D77BA"/>
    <w:rsid w:val="009E1216"/>
    <w:rsid w:val="009E2680"/>
    <w:rsid w:val="009E2EC5"/>
    <w:rsid w:val="009F4686"/>
    <w:rsid w:val="009F6759"/>
    <w:rsid w:val="009F7360"/>
    <w:rsid w:val="00A001BB"/>
    <w:rsid w:val="00A01232"/>
    <w:rsid w:val="00A014E8"/>
    <w:rsid w:val="00A01626"/>
    <w:rsid w:val="00A022B9"/>
    <w:rsid w:val="00A03C20"/>
    <w:rsid w:val="00A05D88"/>
    <w:rsid w:val="00A07AA6"/>
    <w:rsid w:val="00A12710"/>
    <w:rsid w:val="00A162E4"/>
    <w:rsid w:val="00A169FD"/>
    <w:rsid w:val="00A16C96"/>
    <w:rsid w:val="00A201A2"/>
    <w:rsid w:val="00A218D7"/>
    <w:rsid w:val="00A24356"/>
    <w:rsid w:val="00A25B48"/>
    <w:rsid w:val="00A31662"/>
    <w:rsid w:val="00A3582C"/>
    <w:rsid w:val="00A4100B"/>
    <w:rsid w:val="00A55488"/>
    <w:rsid w:val="00A56FFD"/>
    <w:rsid w:val="00A631B3"/>
    <w:rsid w:val="00A67592"/>
    <w:rsid w:val="00A711D0"/>
    <w:rsid w:val="00A72B86"/>
    <w:rsid w:val="00A73092"/>
    <w:rsid w:val="00A7623A"/>
    <w:rsid w:val="00A7628D"/>
    <w:rsid w:val="00A80807"/>
    <w:rsid w:val="00A82245"/>
    <w:rsid w:val="00A847DF"/>
    <w:rsid w:val="00A86522"/>
    <w:rsid w:val="00A86AF1"/>
    <w:rsid w:val="00AA3859"/>
    <w:rsid w:val="00AA4FAB"/>
    <w:rsid w:val="00AA5055"/>
    <w:rsid w:val="00AA6419"/>
    <w:rsid w:val="00AA6F3F"/>
    <w:rsid w:val="00AA715C"/>
    <w:rsid w:val="00AA7D93"/>
    <w:rsid w:val="00AB1D69"/>
    <w:rsid w:val="00AB2CD1"/>
    <w:rsid w:val="00AC187E"/>
    <w:rsid w:val="00AC5BB0"/>
    <w:rsid w:val="00AE0561"/>
    <w:rsid w:val="00AE2493"/>
    <w:rsid w:val="00AE2947"/>
    <w:rsid w:val="00AE427B"/>
    <w:rsid w:val="00AF00D0"/>
    <w:rsid w:val="00AF5BC0"/>
    <w:rsid w:val="00B04A36"/>
    <w:rsid w:val="00B05550"/>
    <w:rsid w:val="00B10794"/>
    <w:rsid w:val="00B1455A"/>
    <w:rsid w:val="00B16B4E"/>
    <w:rsid w:val="00B17575"/>
    <w:rsid w:val="00B20DDC"/>
    <w:rsid w:val="00B219D5"/>
    <w:rsid w:val="00B243DC"/>
    <w:rsid w:val="00B32DCE"/>
    <w:rsid w:val="00B33E2A"/>
    <w:rsid w:val="00B40B69"/>
    <w:rsid w:val="00B43926"/>
    <w:rsid w:val="00B460FF"/>
    <w:rsid w:val="00B47408"/>
    <w:rsid w:val="00B52AE5"/>
    <w:rsid w:val="00B534A2"/>
    <w:rsid w:val="00B614E1"/>
    <w:rsid w:val="00B62ECB"/>
    <w:rsid w:val="00B640EB"/>
    <w:rsid w:val="00B65BE6"/>
    <w:rsid w:val="00B66219"/>
    <w:rsid w:val="00B6741D"/>
    <w:rsid w:val="00B73829"/>
    <w:rsid w:val="00B74239"/>
    <w:rsid w:val="00B806CB"/>
    <w:rsid w:val="00B82F00"/>
    <w:rsid w:val="00B83B6F"/>
    <w:rsid w:val="00B84474"/>
    <w:rsid w:val="00B86984"/>
    <w:rsid w:val="00B87567"/>
    <w:rsid w:val="00B96EAA"/>
    <w:rsid w:val="00BA0D7D"/>
    <w:rsid w:val="00BB2A11"/>
    <w:rsid w:val="00BB549D"/>
    <w:rsid w:val="00BC1402"/>
    <w:rsid w:val="00BC4CDE"/>
    <w:rsid w:val="00BC5442"/>
    <w:rsid w:val="00BD17A4"/>
    <w:rsid w:val="00BD5C39"/>
    <w:rsid w:val="00BE0C79"/>
    <w:rsid w:val="00BE16F1"/>
    <w:rsid w:val="00BE1B1A"/>
    <w:rsid w:val="00BE3BA9"/>
    <w:rsid w:val="00BE6512"/>
    <w:rsid w:val="00BE71EA"/>
    <w:rsid w:val="00BF073D"/>
    <w:rsid w:val="00BF55E3"/>
    <w:rsid w:val="00C074BA"/>
    <w:rsid w:val="00C10987"/>
    <w:rsid w:val="00C13779"/>
    <w:rsid w:val="00C1796F"/>
    <w:rsid w:val="00C2464B"/>
    <w:rsid w:val="00C264AE"/>
    <w:rsid w:val="00C333CD"/>
    <w:rsid w:val="00C42490"/>
    <w:rsid w:val="00C51313"/>
    <w:rsid w:val="00C52159"/>
    <w:rsid w:val="00C52860"/>
    <w:rsid w:val="00C5421D"/>
    <w:rsid w:val="00C55F4B"/>
    <w:rsid w:val="00C62EFE"/>
    <w:rsid w:val="00C64BFE"/>
    <w:rsid w:val="00C64E5D"/>
    <w:rsid w:val="00C65FFE"/>
    <w:rsid w:val="00C67522"/>
    <w:rsid w:val="00C7440C"/>
    <w:rsid w:val="00C74F3B"/>
    <w:rsid w:val="00C83260"/>
    <w:rsid w:val="00C83C40"/>
    <w:rsid w:val="00C90B03"/>
    <w:rsid w:val="00C90BFF"/>
    <w:rsid w:val="00C932BF"/>
    <w:rsid w:val="00C978A6"/>
    <w:rsid w:val="00CB335C"/>
    <w:rsid w:val="00CB685C"/>
    <w:rsid w:val="00CB7394"/>
    <w:rsid w:val="00CC029A"/>
    <w:rsid w:val="00CC10BA"/>
    <w:rsid w:val="00CC2720"/>
    <w:rsid w:val="00CC77A7"/>
    <w:rsid w:val="00CD1F70"/>
    <w:rsid w:val="00CD3AC8"/>
    <w:rsid w:val="00CD6373"/>
    <w:rsid w:val="00CD6E1F"/>
    <w:rsid w:val="00CD7018"/>
    <w:rsid w:val="00CE532F"/>
    <w:rsid w:val="00CE7D85"/>
    <w:rsid w:val="00CF2614"/>
    <w:rsid w:val="00CF44AA"/>
    <w:rsid w:val="00D02157"/>
    <w:rsid w:val="00D11788"/>
    <w:rsid w:val="00D12155"/>
    <w:rsid w:val="00D164BB"/>
    <w:rsid w:val="00D177B7"/>
    <w:rsid w:val="00D21519"/>
    <w:rsid w:val="00D24302"/>
    <w:rsid w:val="00D26AD8"/>
    <w:rsid w:val="00D3157E"/>
    <w:rsid w:val="00D33440"/>
    <w:rsid w:val="00D3436E"/>
    <w:rsid w:val="00D34A9B"/>
    <w:rsid w:val="00D34AC9"/>
    <w:rsid w:val="00D3512F"/>
    <w:rsid w:val="00D354DC"/>
    <w:rsid w:val="00D35B9B"/>
    <w:rsid w:val="00D416F3"/>
    <w:rsid w:val="00D43EB3"/>
    <w:rsid w:val="00D5403E"/>
    <w:rsid w:val="00D571B8"/>
    <w:rsid w:val="00D61741"/>
    <w:rsid w:val="00D6231B"/>
    <w:rsid w:val="00D64C6C"/>
    <w:rsid w:val="00D766CC"/>
    <w:rsid w:val="00D7696C"/>
    <w:rsid w:val="00D83E8C"/>
    <w:rsid w:val="00D860D9"/>
    <w:rsid w:val="00D9289F"/>
    <w:rsid w:val="00D95B15"/>
    <w:rsid w:val="00DA0C02"/>
    <w:rsid w:val="00DA1D2D"/>
    <w:rsid w:val="00DA26E3"/>
    <w:rsid w:val="00DA5E17"/>
    <w:rsid w:val="00DA73B9"/>
    <w:rsid w:val="00DB259F"/>
    <w:rsid w:val="00DB391D"/>
    <w:rsid w:val="00DC164D"/>
    <w:rsid w:val="00DC2285"/>
    <w:rsid w:val="00DC402E"/>
    <w:rsid w:val="00DD0833"/>
    <w:rsid w:val="00DD0F2A"/>
    <w:rsid w:val="00DD30BD"/>
    <w:rsid w:val="00DD54AD"/>
    <w:rsid w:val="00DE4688"/>
    <w:rsid w:val="00DF0133"/>
    <w:rsid w:val="00DF5158"/>
    <w:rsid w:val="00E01155"/>
    <w:rsid w:val="00E01DD5"/>
    <w:rsid w:val="00E0392E"/>
    <w:rsid w:val="00E06F65"/>
    <w:rsid w:val="00E1302B"/>
    <w:rsid w:val="00E13846"/>
    <w:rsid w:val="00E160CB"/>
    <w:rsid w:val="00E209B4"/>
    <w:rsid w:val="00E20B4C"/>
    <w:rsid w:val="00E25E79"/>
    <w:rsid w:val="00E26F4E"/>
    <w:rsid w:val="00E27901"/>
    <w:rsid w:val="00E312FB"/>
    <w:rsid w:val="00E34495"/>
    <w:rsid w:val="00E364C2"/>
    <w:rsid w:val="00E4110B"/>
    <w:rsid w:val="00E42842"/>
    <w:rsid w:val="00E43C47"/>
    <w:rsid w:val="00E4607F"/>
    <w:rsid w:val="00E52D62"/>
    <w:rsid w:val="00E548D6"/>
    <w:rsid w:val="00E551BD"/>
    <w:rsid w:val="00E636FE"/>
    <w:rsid w:val="00E640EC"/>
    <w:rsid w:val="00E767B0"/>
    <w:rsid w:val="00E818A5"/>
    <w:rsid w:val="00EA1363"/>
    <w:rsid w:val="00EA75A6"/>
    <w:rsid w:val="00EB2999"/>
    <w:rsid w:val="00EB7B9B"/>
    <w:rsid w:val="00EC1E6B"/>
    <w:rsid w:val="00ED4246"/>
    <w:rsid w:val="00ED7057"/>
    <w:rsid w:val="00EE4179"/>
    <w:rsid w:val="00EE418F"/>
    <w:rsid w:val="00EE44CB"/>
    <w:rsid w:val="00EE512D"/>
    <w:rsid w:val="00EE57E6"/>
    <w:rsid w:val="00EE5A25"/>
    <w:rsid w:val="00EE6B9B"/>
    <w:rsid w:val="00F0217E"/>
    <w:rsid w:val="00F03596"/>
    <w:rsid w:val="00F04F62"/>
    <w:rsid w:val="00F062FD"/>
    <w:rsid w:val="00F11415"/>
    <w:rsid w:val="00F1221C"/>
    <w:rsid w:val="00F1301C"/>
    <w:rsid w:val="00F16272"/>
    <w:rsid w:val="00F2272B"/>
    <w:rsid w:val="00F232B7"/>
    <w:rsid w:val="00F35729"/>
    <w:rsid w:val="00F360AC"/>
    <w:rsid w:val="00F370AF"/>
    <w:rsid w:val="00F421E6"/>
    <w:rsid w:val="00F43955"/>
    <w:rsid w:val="00F43B5D"/>
    <w:rsid w:val="00F52F5E"/>
    <w:rsid w:val="00F5333E"/>
    <w:rsid w:val="00F55E86"/>
    <w:rsid w:val="00F62F24"/>
    <w:rsid w:val="00F6792B"/>
    <w:rsid w:val="00F71DA0"/>
    <w:rsid w:val="00F73154"/>
    <w:rsid w:val="00F73D3E"/>
    <w:rsid w:val="00F90547"/>
    <w:rsid w:val="00F90C00"/>
    <w:rsid w:val="00F94741"/>
    <w:rsid w:val="00FA6CD9"/>
    <w:rsid w:val="00FB47B8"/>
    <w:rsid w:val="00FB5E16"/>
    <w:rsid w:val="00FB6F65"/>
    <w:rsid w:val="00FB7263"/>
    <w:rsid w:val="00FC2C7E"/>
    <w:rsid w:val="00FC3633"/>
    <w:rsid w:val="00FC60B2"/>
    <w:rsid w:val="00FD389E"/>
    <w:rsid w:val="00FD5FAF"/>
    <w:rsid w:val="00FE0D7C"/>
    <w:rsid w:val="00FE44F3"/>
    <w:rsid w:val="00FE6698"/>
    <w:rsid w:val="00FF16B9"/>
    <w:rsid w:val="00FF2C94"/>
    <w:rsid w:val="00FF3747"/>
    <w:rsid w:val="00FF4624"/>
    <w:rsid w:val="0A811C92"/>
    <w:rsid w:val="14A6473A"/>
    <w:rsid w:val="1C146065"/>
    <w:rsid w:val="1CA11007"/>
    <w:rsid w:val="1DC1294B"/>
    <w:rsid w:val="293F006B"/>
    <w:rsid w:val="2FC54D07"/>
    <w:rsid w:val="3D28686D"/>
    <w:rsid w:val="40764621"/>
    <w:rsid w:val="413E2B1A"/>
    <w:rsid w:val="46A437FD"/>
    <w:rsid w:val="51426BF5"/>
    <w:rsid w:val="5E5E013C"/>
    <w:rsid w:val="60F657F6"/>
    <w:rsid w:val="6EF17938"/>
    <w:rsid w:val="70CE6D97"/>
    <w:rsid w:val="7DE9671E"/>
    <w:rsid w:val="7E7C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4"/>
    <w:link w:val="42"/>
    <w:qFormat/>
    <w:uiPriority w:val="99"/>
    <w:pPr>
      <w:keepNext/>
      <w:keepLines/>
      <w:widowControl/>
      <w:spacing w:before="260" w:after="260" w:line="416" w:lineRule="auto"/>
      <w:jc w:val="left"/>
      <w:outlineLvl w:val="1"/>
    </w:pPr>
    <w:rPr>
      <w:rFonts w:ascii="Arial" w:hAnsi="Arial" w:eastAsia="黑体"/>
      <w:b/>
      <w:kern w:val="0"/>
      <w:sz w:val="32"/>
      <w:szCs w:val="20"/>
      <w:lang w:val="zh-CN"/>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5"/>
    <w:next w:val="4"/>
    <w:qFormat/>
    <w:uiPriority w:val="0"/>
    <w:pPr>
      <w:spacing w:before="156" w:beforeLines="50" w:after="156" w:afterLines="50" w:line="360" w:lineRule="auto"/>
      <w:ind w:left="284" w:hanging="284"/>
      <w:jc w:val="center"/>
      <w:outlineLvl w:val="3"/>
    </w:pPr>
    <w:rPr>
      <w:rFonts w:ascii="Arial" w:hAnsi="Arial"/>
      <w:b w:val="0"/>
      <w:bCs w:val="0"/>
      <w:color w:val="000000"/>
      <w:sz w:val="24"/>
      <w:szCs w:val="24"/>
    </w:rPr>
  </w:style>
  <w:style w:type="paragraph" w:styleId="7">
    <w:name w:val="heading 5"/>
    <w:basedOn w:val="1"/>
    <w:next w:val="1"/>
    <w:link w:val="43"/>
    <w:qFormat/>
    <w:uiPriority w:val="0"/>
    <w:pPr>
      <w:keepNext/>
      <w:keepLines/>
      <w:spacing w:before="280" w:after="290" w:line="376" w:lineRule="auto"/>
      <w:outlineLvl w:val="4"/>
    </w:pPr>
    <w:rPr>
      <w:b/>
      <w:bCs/>
      <w:sz w:val="28"/>
      <w:szCs w:val="28"/>
      <w:lang w:val="zh-CN"/>
    </w:rPr>
  </w:style>
  <w:style w:type="paragraph" w:styleId="8">
    <w:name w:val="heading 7"/>
    <w:basedOn w:val="1"/>
    <w:next w:val="4"/>
    <w:qFormat/>
    <w:uiPriority w:val="0"/>
    <w:pPr>
      <w:keepNext/>
      <w:keepLines/>
      <w:spacing w:before="240" w:after="64" w:line="320" w:lineRule="auto"/>
      <w:outlineLvl w:val="6"/>
    </w:pPr>
    <w:rPr>
      <w:b/>
      <w:sz w:val="24"/>
      <w:szCs w:val="20"/>
    </w:rPr>
  </w:style>
  <w:style w:type="paragraph" w:styleId="9">
    <w:name w:val="heading 8"/>
    <w:basedOn w:val="1"/>
    <w:next w:val="4"/>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4"/>
    <w:qFormat/>
    <w:uiPriority w:val="0"/>
    <w:pPr>
      <w:keepNext/>
      <w:keepLines/>
      <w:spacing w:before="240" w:after="64" w:line="320" w:lineRule="auto"/>
      <w:outlineLvl w:val="8"/>
    </w:pPr>
    <w:rPr>
      <w:rFonts w:ascii="Arial" w:hAnsi="Arial" w:eastAsia="黑体"/>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9"/>
    <w:qFormat/>
    <w:uiPriority w:val="99"/>
    <w:pPr>
      <w:widowControl/>
      <w:spacing w:line="360" w:lineRule="auto"/>
      <w:ind w:firstLine="420"/>
      <w:jc w:val="left"/>
    </w:pPr>
    <w:rPr>
      <w:kern w:val="0"/>
      <w:szCs w:val="20"/>
    </w:rPr>
  </w:style>
  <w:style w:type="paragraph" w:styleId="11">
    <w:name w:val="Body Text"/>
    <w:basedOn w:val="1"/>
    <w:qFormat/>
    <w:uiPriority w:val="0"/>
    <w:pPr>
      <w:spacing w:after="120"/>
    </w:pPr>
  </w:style>
  <w:style w:type="paragraph" w:styleId="12">
    <w:name w:val="Body Text Indent"/>
    <w:basedOn w:val="1"/>
    <w:qFormat/>
    <w:uiPriority w:val="0"/>
    <w:pPr>
      <w:spacing w:before="240" w:beforeLines="100" w:after="240" w:afterLines="100" w:line="480" w:lineRule="exact"/>
      <w:ind w:left="1470" w:leftChars="700"/>
    </w:pPr>
    <w:rPr>
      <w:rFonts w:ascii="华文细黑" w:hAnsi="华文细黑" w:eastAsia="华文细黑"/>
    </w:rPr>
  </w:style>
  <w:style w:type="paragraph" w:styleId="13">
    <w:name w:val="Plain Text"/>
    <w:basedOn w:val="1"/>
    <w:link w:val="31"/>
    <w:qFormat/>
    <w:uiPriority w:val="0"/>
    <w:rPr>
      <w:rFonts w:ascii="宋体" w:hAnsi="Courier New"/>
      <w:szCs w:val="20"/>
    </w:rPr>
  </w:style>
  <w:style w:type="paragraph" w:styleId="14">
    <w:name w:val="Date"/>
    <w:basedOn w:val="1"/>
    <w:next w:val="1"/>
    <w:qFormat/>
    <w:uiPriority w:val="0"/>
    <w:pPr>
      <w:ind w:left="100" w:leftChars="2500"/>
    </w:pPr>
    <w:rPr>
      <w:sz w:val="24"/>
    </w:rPr>
  </w:style>
  <w:style w:type="paragraph" w:styleId="15">
    <w:name w:val="Body Text Indent 2"/>
    <w:basedOn w:val="1"/>
    <w:qFormat/>
    <w:uiPriority w:val="0"/>
    <w:pPr>
      <w:spacing w:line="360" w:lineRule="auto"/>
      <w:ind w:firstLine="640" w:firstLineChars="200"/>
    </w:pPr>
    <w:rPr>
      <w:rFonts w:ascii="宋体" w:hAnsi="宋体" w:eastAsia="仿宋_GB2312"/>
      <w:sz w:val="32"/>
    </w:rPr>
  </w:style>
  <w:style w:type="paragraph" w:styleId="16">
    <w:name w:val="Balloon Text"/>
    <w:basedOn w:val="1"/>
    <w:link w:val="45"/>
    <w:qFormat/>
    <w:uiPriority w:val="0"/>
    <w:rPr>
      <w:sz w:val="18"/>
      <w:szCs w:val="18"/>
      <w:lang w:val="zh-CN"/>
    </w:rPr>
  </w:style>
  <w:style w:type="paragraph" w:styleId="17">
    <w:name w:val="footer"/>
    <w:basedOn w:val="1"/>
    <w:link w:val="30"/>
    <w:qFormat/>
    <w:uiPriority w:val="99"/>
    <w:pPr>
      <w:tabs>
        <w:tab w:val="center" w:pos="4153"/>
        <w:tab w:val="right" w:pos="8306"/>
      </w:tabs>
      <w:snapToGrid w:val="0"/>
      <w:jc w:val="left"/>
    </w:pPr>
    <w:rPr>
      <w:sz w:val="18"/>
      <w:szCs w:val="18"/>
    </w:rPr>
  </w:style>
  <w:style w:type="paragraph" w:styleId="18">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qFormat/>
    <w:uiPriority w:val="0"/>
    <w:pPr>
      <w:adjustRightInd w:val="0"/>
      <w:snapToGrid w:val="0"/>
      <w:spacing w:line="360" w:lineRule="auto"/>
      <w:ind w:firstLine="645"/>
    </w:pPr>
    <w:rPr>
      <w:rFonts w:eastAsia="仿宋_GB2312"/>
      <w:sz w:val="32"/>
      <w:szCs w:val="32"/>
    </w:rPr>
  </w:style>
  <w:style w:type="paragraph" w:styleId="20">
    <w:name w:val="Body Text 2"/>
    <w:basedOn w:val="1"/>
    <w:qFormat/>
    <w:uiPriority w:val="0"/>
    <w:pPr>
      <w:spacing w:line="400" w:lineRule="exact"/>
      <w:jc w:val="center"/>
    </w:pPr>
    <w:rPr>
      <w:rFonts w:ascii="宋体" w:hAnsi="宋体"/>
      <w:b/>
      <w:color w:val="000000"/>
      <w:sz w:val="30"/>
      <w:szCs w:val="30"/>
    </w:rPr>
  </w:style>
  <w:style w:type="paragraph" w:styleId="21">
    <w:name w:val="Normal (Web)"/>
    <w:basedOn w:val="1"/>
    <w:qFormat/>
    <w:uiPriority w:val="0"/>
    <w:pPr>
      <w:widowControl/>
      <w:spacing w:before="100" w:after="100"/>
      <w:jc w:val="left"/>
    </w:pPr>
    <w:rPr>
      <w:rFonts w:ascii="宋体" w:hAnsi="宋体"/>
      <w:kern w:val="0"/>
      <w:sz w:val="24"/>
      <w:szCs w:val="20"/>
    </w:rPr>
  </w:style>
  <w:style w:type="paragraph" w:styleId="22">
    <w:name w:val="Body Text First Indent"/>
    <w:basedOn w:val="11"/>
    <w:qFormat/>
    <w:uiPriority w:val="0"/>
    <w:pPr>
      <w:ind w:firstLine="420" w:firstLineChars="1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Hyperlink"/>
    <w:qFormat/>
    <w:uiPriority w:val="0"/>
    <w:rPr>
      <w:color w:val="0000FF"/>
      <w:u w:val="single"/>
    </w:rPr>
  </w:style>
  <w:style w:type="character" w:customStyle="1" w:styleId="29">
    <w:name w:val="正文缩进 字符"/>
    <w:link w:val="4"/>
    <w:qFormat/>
    <w:locked/>
    <w:uiPriority w:val="99"/>
    <w:rPr>
      <w:rFonts w:eastAsia="宋体"/>
      <w:sz w:val="21"/>
      <w:lang w:val="en-US" w:eastAsia="zh-CN" w:bidi="ar-SA"/>
    </w:rPr>
  </w:style>
  <w:style w:type="character" w:customStyle="1" w:styleId="30">
    <w:name w:val="页脚 字符"/>
    <w:link w:val="17"/>
    <w:qFormat/>
    <w:uiPriority w:val="99"/>
    <w:rPr>
      <w:rFonts w:eastAsia="宋体"/>
      <w:kern w:val="2"/>
      <w:sz w:val="18"/>
      <w:szCs w:val="18"/>
      <w:lang w:val="en-US" w:eastAsia="zh-CN" w:bidi="ar-SA"/>
    </w:rPr>
  </w:style>
  <w:style w:type="character" w:customStyle="1" w:styleId="31">
    <w:name w:val="纯文本 字符"/>
    <w:link w:val="13"/>
    <w:qFormat/>
    <w:uiPriority w:val="0"/>
    <w:rPr>
      <w:rFonts w:ascii="宋体" w:hAnsi="Courier New" w:eastAsia="宋体"/>
      <w:kern w:val="2"/>
      <w:sz w:val="21"/>
      <w:lang w:val="en-US" w:eastAsia="zh-CN" w:bidi="ar-SA"/>
    </w:rPr>
  </w:style>
  <w:style w:type="character" w:customStyle="1" w:styleId="32">
    <w:name w:val="页眉 字符"/>
    <w:link w:val="18"/>
    <w:qFormat/>
    <w:uiPriority w:val="0"/>
    <w:rPr>
      <w:rFonts w:eastAsia="宋体"/>
      <w:kern w:val="2"/>
      <w:sz w:val="18"/>
      <w:szCs w:val="18"/>
      <w:lang w:val="en-US" w:eastAsia="zh-CN" w:bidi="ar-SA"/>
    </w:rPr>
  </w:style>
  <w:style w:type="paragraph" w:customStyle="1" w:styleId="33">
    <w:name w:val="。"/>
    <w:basedOn w:val="1"/>
    <w:link w:val="34"/>
    <w:qFormat/>
    <w:uiPriority w:val="0"/>
    <w:pPr>
      <w:adjustRightInd w:val="0"/>
      <w:spacing w:line="312" w:lineRule="atLeast"/>
      <w:ind w:right="679"/>
      <w:textAlignment w:val="baseline"/>
    </w:pPr>
    <w:rPr>
      <w:rFonts w:ascii="宋体"/>
      <w:kern w:val="0"/>
      <w:sz w:val="20"/>
    </w:rPr>
  </w:style>
  <w:style w:type="character" w:customStyle="1" w:styleId="34">
    <w:name w:val="。 Char"/>
    <w:link w:val="33"/>
    <w:qFormat/>
    <w:uiPriority w:val="0"/>
    <w:rPr>
      <w:rFonts w:ascii="宋体" w:eastAsia="宋体"/>
      <w:szCs w:val="24"/>
      <w:lang w:val="en-US" w:eastAsia="zh-CN" w:bidi="ar-SA"/>
    </w:rPr>
  </w:style>
  <w:style w:type="paragraph" w:customStyle="1" w:styleId="35">
    <w:name w:val="需求书2"/>
    <w:basedOn w:val="1"/>
    <w:qFormat/>
    <w:uiPriority w:val="99"/>
    <w:pPr>
      <w:tabs>
        <w:tab w:val="left" w:pos="1080"/>
      </w:tabs>
      <w:spacing w:line="300" w:lineRule="auto"/>
      <w:jc w:val="center"/>
      <w:outlineLvl w:val="1"/>
    </w:pPr>
    <w:rPr>
      <w:rFonts w:ascii="黑体" w:hAnsi="宋体" w:eastAsia="黑体"/>
      <w:b/>
      <w:bCs/>
      <w:sz w:val="28"/>
      <w:szCs w:val="28"/>
    </w:rPr>
  </w:style>
  <w:style w:type="paragraph" w:customStyle="1" w:styleId="36">
    <w:name w:val="需求书用目录1"/>
    <w:basedOn w:val="1"/>
    <w:qFormat/>
    <w:uiPriority w:val="0"/>
    <w:pPr>
      <w:autoSpaceDE w:val="0"/>
      <w:autoSpaceDN w:val="0"/>
      <w:adjustRightInd w:val="0"/>
    </w:pPr>
    <w:rPr>
      <w:rFonts w:ascii="宋体" w:hAnsi="宋体" w:cs="Arial"/>
      <w:bCs/>
      <w:szCs w:val="21"/>
    </w:rPr>
  </w:style>
  <w:style w:type="paragraph" w:customStyle="1" w:styleId="37">
    <w:name w:val="Char"/>
    <w:basedOn w:val="1"/>
    <w:qFormat/>
    <w:uiPriority w:val="0"/>
    <w:pPr>
      <w:numPr>
        <w:ilvl w:val="0"/>
        <w:numId w:val="1"/>
      </w:numPr>
    </w:pPr>
    <w:rPr>
      <w:sz w:val="24"/>
    </w:rPr>
  </w:style>
  <w:style w:type="paragraph" w:styleId="38">
    <w:name w:val="List Paragraph"/>
    <w:basedOn w:val="1"/>
    <w:qFormat/>
    <w:uiPriority w:val="0"/>
    <w:pPr>
      <w:ind w:firstLine="420" w:firstLineChars="200"/>
    </w:pPr>
  </w:style>
  <w:style w:type="paragraph" w:customStyle="1" w:styleId="39">
    <w:name w:val="列出段落2"/>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40">
    <w:name w:val="Char Char Char Char"/>
    <w:basedOn w:val="1"/>
    <w:qFormat/>
    <w:uiPriority w:val="0"/>
    <w:pPr>
      <w:widowControl/>
      <w:spacing w:after="160" w:line="240" w:lineRule="exact"/>
      <w:jc w:val="left"/>
    </w:pPr>
  </w:style>
  <w:style w:type="character" w:customStyle="1" w:styleId="41">
    <w:name w:val="普通文字 Char Char"/>
    <w:qFormat/>
    <w:uiPriority w:val="0"/>
    <w:rPr>
      <w:rFonts w:ascii="宋体" w:hAnsi="Courier New" w:eastAsia="宋体" w:cs="Courier New"/>
      <w:kern w:val="2"/>
      <w:sz w:val="21"/>
      <w:szCs w:val="21"/>
      <w:lang w:val="en-US" w:eastAsia="zh-CN" w:bidi="ar-SA"/>
    </w:rPr>
  </w:style>
  <w:style w:type="character" w:customStyle="1" w:styleId="42">
    <w:name w:val="标题 2 字符"/>
    <w:link w:val="3"/>
    <w:qFormat/>
    <w:locked/>
    <w:uiPriority w:val="99"/>
    <w:rPr>
      <w:rFonts w:ascii="Arial" w:hAnsi="Arial" w:eastAsia="黑体"/>
      <w:b/>
      <w:sz w:val="32"/>
    </w:rPr>
  </w:style>
  <w:style w:type="character" w:customStyle="1" w:styleId="43">
    <w:name w:val="标题 5 字符"/>
    <w:link w:val="7"/>
    <w:qFormat/>
    <w:locked/>
    <w:uiPriority w:val="0"/>
    <w:rPr>
      <w:b/>
      <w:bCs/>
      <w:kern w:val="2"/>
      <w:sz w:val="28"/>
      <w:szCs w:val="28"/>
    </w:rPr>
  </w:style>
  <w:style w:type="character" w:customStyle="1" w:styleId="44">
    <w:name w:val="正 文 1 Char1"/>
    <w:semiHidden/>
    <w:qFormat/>
    <w:locked/>
    <w:uiPriority w:val="99"/>
    <w:rPr>
      <w:rFonts w:ascii="宋体" w:hAnsi="Courier New" w:cs="Courier New"/>
      <w:sz w:val="21"/>
      <w:szCs w:val="21"/>
    </w:rPr>
  </w:style>
  <w:style w:type="character" w:customStyle="1" w:styleId="45">
    <w:name w:val="批注框文本 字符"/>
    <w:link w:val="16"/>
    <w:qFormat/>
    <w:uiPriority w:val="0"/>
    <w:rPr>
      <w:kern w:val="2"/>
      <w:sz w:val="18"/>
      <w:szCs w:val="18"/>
    </w:rPr>
  </w:style>
  <w:style w:type="character" w:customStyle="1" w:styleId="46">
    <w:name w:val="标题 1 Char"/>
    <w:basedOn w:val="25"/>
    <w:qFormat/>
    <w:uiPriority w:val="0"/>
    <w:rPr>
      <w:b/>
      <w:bCs/>
      <w:kern w:val="44"/>
      <w:sz w:val="44"/>
      <w:szCs w:val="44"/>
    </w:rPr>
  </w:style>
  <w:style w:type="character" w:customStyle="1" w:styleId="47">
    <w:name w:val="标题 1 字符"/>
    <w:link w:val="2"/>
    <w:qFormat/>
    <w:uiPriority w:val="9"/>
    <w:rPr>
      <w:b/>
      <w:bCs/>
      <w:kern w:val="44"/>
      <w:sz w:val="44"/>
      <w:szCs w:val="44"/>
      <w:lang w:val="zh-CN" w:eastAsia="zh-CN"/>
    </w:rPr>
  </w:style>
  <w:style w:type="character" w:customStyle="1" w:styleId="48">
    <w:name w:val="无间隔 字符"/>
    <w:link w:val="49"/>
    <w:qFormat/>
    <w:uiPriority w:val="1"/>
    <w:rPr>
      <w:sz w:val="24"/>
      <w:szCs w:val="22"/>
    </w:rPr>
  </w:style>
  <w:style w:type="paragraph" w:styleId="49">
    <w:name w:val="No Spacing"/>
    <w:link w:val="48"/>
    <w:qFormat/>
    <w:uiPriority w:val="1"/>
    <w:pPr>
      <w:spacing w:line="360" w:lineRule="auto"/>
      <w:ind w:firstLine="200" w:firstLineChars="200"/>
    </w:pPr>
    <w:rPr>
      <w:rFonts w:ascii="Times New Roman" w:hAnsi="Times New Roman" w:eastAsia="宋体" w:cs="Times New Roman"/>
      <w:sz w:val="24"/>
      <w:szCs w:val="22"/>
      <w:lang w:val="en-US" w:eastAsia="zh-CN" w:bidi="ar-SA"/>
    </w:rPr>
  </w:style>
  <w:style w:type="character" w:customStyle="1" w:styleId="50">
    <w:name w:val="apple-converted-space"/>
    <w:basedOn w:val="25"/>
    <w:qFormat/>
    <w:uiPriority w:val="0"/>
  </w:style>
  <w:style w:type="paragraph" w:customStyle="1" w:styleId="51">
    <w:name w:val="正文缩进2格"/>
    <w:basedOn w:val="1"/>
    <w:next w:val="1"/>
    <w:qFormat/>
    <w:uiPriority w:val="99"/>
    <w:pPr>
      <w:spacing w:line="600" w:lineRule="exact"/>
      <w:ind w:firstLine="639" w:firstLineChars="206"/>
    </w:pPr>
    <w:rPr>
      <w:rFonts w:ascii="仿宋_GB2312" w:hAnsi="宋体" w:eastAsia="仿宋_GB2312"/>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1342</Words>
  <Characters>1355</Characters>
  <Lines>13</Lines>
  <Paragraphs>3</Paragraphs>
  <TotalTime>16</TotalTime>
  <ScaleCrop>false</ScaleCrop>
  <LinksUpToDate>false</LinksUpToDate>
  <CharactersWithSpaces>1743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2019-04-11T07:35:00Z</dcterms:created>
  <dc:creator>微软用户</dc:creator>
  <cp:lastModifiedBy>谢雄</cp:lastModifiedBy>
  <cp:lastPrinted>2024-12-16T07:21:00Z</cp:lastPrinted>
  <dcterms:modified xsi:type="dcterms:W3CDTF">2026-01-27T07:29:18Z</dcterms:modified>
  <dc:title>中国对外贸易中心（集团）</dc:title>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2A89AE904E604E3EB12326AA75DD17D7_13</vt:lpwstr>
  </property>
  <property fmtid="{D5CDD505-2E9C-101B-9397-08002B2CF9AE}" pid="4" name="KSOTemplateDocerSaveRecord">
    <vt:lpwstr>eyJoZGlkIjoiN2YzNjBkOTgyNWQ1YTMxYzM3MzMwNWFiODNmOWIzYWMiLCJ1c2VySWQiOiIxNzc0MzI4MzY0In0=</vt:lpwstr>
  </property>
</Properties>
</file>